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E4FF65" w14:textId="77777777" w:rsidR="00DF3DB7" w:rsidRPr="0036136C" w:rsidRDefault="00DF3DB7" w:rsidP="00DF3DB7">
      <w:pPr>
        <w:jc w:val="center"/>
        <w:rPr>
          <w:b/>
          <w:smallCaps/>
          <w:sz w:val="28"/>
          <w:szCs w:val="28"/>
        </w:rPr>
      </w:pPr>
      <w:r w:rsidRPr="0036136C">
        <w:rPr>
          <w:b/>
          <w:smallCaps/>
          <w:sz w:val="28"/>
          <w:szCs w:val="28"/>
        </w:rPr>
        <w:t>DRAFT CONTRACT</w:t>
      </w:r>
    </w:p>
    <w:p w14:paraId="4B26C12C"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28CD9C03" w14:textId="77777777" w:rsidR="00E75AAC" w:rsidRPr="0036136C" w:rsidRDefault="0077786E">
      <w:pPr>
        <w:jc w:val="center"/>
        <w:rPr>
          <w:b/>
          <w:smallCaps/>
          <w:sz w:val="28"/>
          <w:szCs w:val="28"/>
        </w:rPr>
      </w:pPr>
      <w:r>
        <w:rPr>
          <w:b/>
          <w:smallCaps/>
          <w:sz w:val="28"/>
          <w:szCs w:val="28"/>
        </w:rPr>
        <w:t>No</w:t>
      </w:r>
      <w:r w:rsidR="00E75AAC" w:rsidRPr="0036136C">
        <w:rPr>
          <w:b/>
          <w:smallCaps/>
          <w:sz w:val="28"/>
          <w:szCs w:val="28"/>
        </w:rPr>
        <w:t xml:space="preserve"> </w:t>
      </w:r>
      <w:r w:rsidR="00EA0F3D" w:rsidRPr="00EA0F3D">
        <w:rPr>
          <w:sz w:val="28"/>
          <w:szCs w:val="28"/>
        </w:rPr>
        <w:t>CB007.2.31.141/LP/T03</w:t>
      </w:r>
    </w:p>
    <w:p w14:paraId="72E6EF8F" w14:textId="77777777"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77786E" w:rsidRPr="00C022E8">
        <w:rPr>
          <w:b/>
          <w:smallCaps/>
          <w:sz w:val="28"/>
          <w:szCs w:val="28"/>
        </w:rPr>
        <w:t>g</w:t>
      </w:r>
      <w:r w:rsidRPr="00C022E8">
        <w:rPr>
          <w:b/>
          <w:smallCaps/>
          <w:sz w:val="28"/>
          <w:szCs w:val="28"/>
        </w:rPr>
        <w:t xml:space="preserve">eneral </w:t>
      </w:r>
      <w:r w:rsidR="0077786E" w:rsidRPr="00C022E8">
        <w:rPr>
          <w:b/>
          <w:smallCaps/>
          <w:sz w:val="28"/>
          <w:szCs w:val="28"/>
        </w:rPr>
        <w:t>b</w:t>
      </w:r>
      <w:r w:rsidRPr="00C022E8">
        <w:rPr>
          <w:b/>
          <w:smallCaps/>
          <w:sz w:val="28"/>
          <w:szCs w:val="28"/>
        </w:rPr>
        <w:t>udget</w:t>
      </w:r>
      <w:r w:rsidR="0077786E" w:rsidRPr="00C022E8">
        <w:rPr>
          <w:b/>
          <w:smallCaps/>
          <w:sz w:val="28"/>
          <w:szCs w:val="28"/>
        </w:rPr>
        <w:t xml:space="preserve"> of the Union</w:t>
      </w:r>
    </w:p>
    <w:p w14:paraId="2081444D" w14:textId="77777777" w:rsidR="00C022E8" w:rsidRDefault="00C022E8" w:rsidP="006F4931">
      <w:pPr>
        <w:spacing w:after="0"/>
        <w:rPr>
          <w:sz w:val="22"/>
          <w:szCs w:val="22"/>
          <w:highlight w:val="yellow"/>
        </w:rPr>
      </w:pPr>
      <w:r w:rsidRPr="00C022E8">
        <w:rPr>
          <w:sz w:val="22"/>
          <w:szCs w:val="22"/>
        </w:rPr>
        <w:t>Municipality of Trgovište,</w:t>
      </w:r>
    </w:p>
    <w:p w14:paraId="1A26017C" w14:textId="376A0D7B" w:rsidR="00C022E8" w:rsidRPr="00C022E8" w:rsidRDefault="00C022E8" w:rsidP="00C022E8">
      <w:pPr>
        <w:spacing w:after="0"/>
        <w:rPr>
          <w:sz w:val="22"/>
          <w:szCs w:val="22"/>
        </w:rPr>
      </w:pPr>
      <w:r w:rsidRPr="00C022E8">
        <w:rPr>
          <w:sz w:val="22"/>
          <w:szCs w:val="22"/>
        </w:rPr>
        <w:t xml:space="preserve">Kralja Petra Prvog </w:t>
      </w:r>
      <w:r w:rsidR="00A45208">
        <w:rPr>
          <w:sz w:val="22"/>
          <w:szCs w:val="22"/>
        </w:rPr>
        <w:t>4,</w:t>
      </w:r>
    </w:p>
    <w:p w14:paraId="3F13BEC6" w14:textId="77777777" w:rsidR="006F4931" w:rsidRPr="0036136C" w:rsidRDefault="00C022E8" w:rsidP="00C022E8">
      <w:pPr>
        <w:spacing w:after="0"/>
        <w:rPr>
          <w:sz w:val="22"/>
          <w:szCs w:val="22"/>
        </w:rPr>
      </w:pPr>
      <w:r w:rsidRPr="00C022E8">
        <w:rPr>
          <w:sz w:val="22"/>
          <w:szCs w:val="22"/>
        </w:rPr>
        <w:t>17525 Trgovište, Republic of Serbia</w:t>
      </w:r>
    </w:p>
    <w:p w14:paraId="738A8BC4" w14:textId="77777777" w:rsidR="00DF3DB7" w:rsidRPr="0036136C" w:rsidRDefault="00DF3DB7">
      <w:pPr>
        <w:spacing w:after="120"/>
        <w:rPr>
          <w:sz w:val="22"/>
          <w:szCs w:val="22"/>
        </w:rPr>
      </w:pPr>
    </w:p>
    <w:p w14:paraId="2520D63D"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7C7BBB2" w14:textId="77777777" w:rsidR="00661D04" w:rsidRPr="0036136C" w:rsidRDefault="009642E7" w:rsidP="00AA56AE">
      <w:pPr>
        <w:spacing w:after="120"/>
        <w:jc w:val="right"/>
        <w:rPr>
          <w:sz w:val="22"/>
          <w:szCs w:val="22"/>
        </w:rPr>
      </w:pPr>
      <w:r w:rsidRPr="0036136C">
        <w:rPr>
          <w:sz w:val="22"/>
          <w:szCs w:val="22"/>
        </w:rPr>
        <w:t>of the one part,</w:t>
      </w:r>
    </w:p>
    <w:p w14:paraId="44789E30" w14:textId="77777777" w:rsidR="009642E7" w:rsidRPr="0036136C" w:rsidRDefault="009642E7">
      <w:pPr>
        <w:spacing w:after="120"/>
        <w:rPr>
          <w:sz w:val="22"/>
          <w:szCs w:val="22"/>
        </w:rPr>
      </w:pPr>
      <w:r w:rsidRPr="0036136C">
        <w:rPr>
          <w:sz w:val="22"/>
          <w:szCs w:val="22"/>
        </w:rPr>
        <w:t>and</w:t>
      </w:r>
    </w:p>
    <w:p w14:paraId="62598176"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EC86688"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09124102"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1C5495C9"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7403125D"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34E46B87" w14:textId="77777777" w:rsidR="00F7477B" w:rsidRDefault="00F7477B" w:rsidP="00EA24C0">
      <w:pPr>
        <w:spacing w:after="0"/>
        <w:rPr>
          <w:sz w:val="22"/>
          <w:szCs w:val="22"/>
        </w:rPr>
      </w:pPr>
    </w:p>
    <w:p w14:paraId="39FDE9B1"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5CFB085C"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257CA231" w14:textId="77777777" w:rsidR="009642E7" w:rsidRPr="0036136C" w:rsidRDefault="009642E7">
      <w:pPr>
        <w:spacing w:after="120"/>
        <w:rPr>
          <w:sz w:val="22"/>
          <w:szCs w:val="22"/>
        </w:rPr>
      </w:pPr>
      <w:r w:rsidRPr="0036136C">
        <w:rPr>
          <w:sz w:val="22"/>
          <w:szCs w:val="22"/>
        </w:rPr>
        <w:t>have agreed as follows:</w:t>
      </w:r>
    </w:p>
    <w:p w14:paraId="3966F370" w14:textId="77777777" w:rsidR="00DF3DB7" w:rsidRPr="0036136C" w:rsidRDefault="00DF3DB7" w:rsidP="0036136C">
      <w:pPr>
        <w:spacing w:before="240" w:after="0"/>
        <w:jc w:val="center"/>
        <w:outlineLvl w:val="0"/>
        <w:rPr>
          <w:b/>
          <w:sz w:val="28"/>
        </w:rPr>
      </w:pPr>
      <w:r w:rsidRPr="0036136C">
        <w:rPr>
          <w:b/>
          <w:sz w:val="28"/>
        </w:rPr>
        <w:t xml:space="preserve">PROJECT </w:t>
      </w:r>
      <w:r w:rsidR="00C022E8" w:rsidRPr="00C022E8">
        <w:rPr>
          <w:sz w:val="22"/>
          <w:szCs w:val="22"/>
        </w:rPr>
        <w:t>Implement Smart Policies for Management, Monitoring and Environmental Prevention</w:t>
      </w:r>
    </w:p>
    <w:p w14:paraId="3D95EE06" w14:textId="77777777" w:rsidR="00E75AAC" w:rsidRPr="0036136C" w:rsidRDefault="00E75AAC" w:rsidP="0036136C">
      <w:pPr>
        <w:spacing w:before="360" w:after="0"/>
        <w:jc w:val="center"/>
        <w:outlineLvl w:val="0"/>
        <w:rPr>
          <w:b/>
          <w:sz w:val="28"/>
        </w:rPr>
      </w:pPr>
      <w:r w:rsidRPr="0036136C">
        <w:rPr>
          <w:b/>
          <w:sz w:val="28"/>
        </w:rPr>
        <w:t xml:space="preserve">CONTRACT TITLE </w:t>
      </w:r>
      <w:r w:rsidR="00C022E8">
        <w:rPr>
          <w:sz w:val="22"/>
          <w:szCs w:val="22"/>
        </w:rPr>
        <w:t>Organization of events</w:t>
      </w:r>
    </w:p>
    <w:p w14:paraId="3BD929F5" w14:textId="2E2EB57E" w:rsidR="00E75AAC" w:rsidRPr="0036136C" w:rsidRDefault="00E75AAC" w:rsidP="00E75AAC">
      <w:pPr>
        <w:spacing w:before="240"/>
        <w:jc w:val="center"/>
        <w:outlineLvl w:val="0"/>
        <w:rPr>
          <w:b/>
          <w:sz w:val="22"/>
        </w:rPr>
      </w:pPr>
      <w:r w:rsidRPr="0036136C">
        <w:rPr>
          <w:b/>
          <w:sz w:val="22"/>
        </w:rPr>
        <w:t xml:space="preserve">Identification number </w:t>
      </w:r>
      <w:r w:rsidR="00A33193" w:rsidRPr="00A33193">
        <w:rPr>
          <w:sz w:val="22"/>
        </w:rPr>
        <w:t>CB007.2.31.141/LP/T03</w:t>
      </w:r>
    </w:p>
    <w:p w14:paraId="152B6450" w14:textId="77777777" w:rsidR="009642E7" w:rsidRPr="0036136C" w:rsidRDefault="00BE49C2" w:rsidP="00212B1D">
      <w:pPr>
        <w:pStyle w:val="StyleListNumber11ptBold"/>
      </w:pPr>
      <w:r w:rsidRPr="0036136C">
        <w:t>(1)</w:t>
      </w:r>
      <w:r w:rsidRPr="0036136C">
        <w:tab/>
      </w:r>
      <w:r w:rsidR="009642E7" w:rsidRPr="0036136C">
        <w:t>Subject</w:t>
      </w:r>
    </w:p>
    <w:p w14:paraId="3CB40F67" w14:textId="7717E006"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 xml:space="preserve">ontract is </w:t>
      </w:r>
      <w:r w:rsidR="00C022E8" w:rsidRPr="00C022E8">
        <w:rPr>
          <w:sz w:val="22"/>
          <w:szCs w:val="22"/>
        </w:rPr>
        <w:t>Organization of events</w:t>
      </w:r>
      <w:r w:rsidR="009642E7" w:rsidRPr="0036136C">
        <w:rPr>
          <w:sz w:val="22"/>
          <w:szCs w:val="22"/>
        </w:rPr>
        <w:t xml:space="preserve"> </w:t>
      </w:r>
      <w:r w:rsidR="00B93DE2" w:rsidRPr="0036136C">
        <w:rPr>
          <w:sz w:val="22"/>
          <w:szCs w:val="22"/>
        </w:rPr>
        <w:t xml:space="preserve">done </w:t>
      </w:r>
      <w:r w:rsidR="009642E7" w:rsidRPr="00C022E8">
        <w:rPr>
          <w:sz w:val="22"/>
          <w:szCs w:val="22"/>
        </w:rPr>
        <w:t>at</w:t>
      </w:r>
      <w:r w:rsidR="009642E7" w:rsidRPr="0036136C">
        <w:rPr>
          <w:sz w:val="22"/>
          <w:szCs w:val="22"/>
        </w:rPr>
        <w:t xml:space="preserve"> </w:t>
      </w:r>
      <w:r w:rsidR="00C022E8">
        <w:rPr>
          <w:sz w:val="22"/>
          <w:szCs w:val="22"/>
        </w:rPr>
        <w:t xml:space="preserve">Trgovište </w:t>
      </w:r>
      <w:r w:rsidR="009642E7" w:rsidRPr="0036136C">
        <w:rPr>
          <w:sz w:val="22"/>
          <w:szCs w:val="22"/>
        </w:rPr>
        <w:t xml:space="preserve">with identification number </w:t>
      </w:r>
      <w:r w:rsidR="00A33193" w:rsidRPr="00A33193">
        <w:rPr>
          <w:sz w:val="22"/>
          <w:szCs w:val="22"/>
        </w:rPr>
        <w:t>CB007.2.31.141/LP/T03</w:t>
      </w:r>
      <w:r w:rsidR="009642E7" w:rsidRPr="0036136C">
        <w:rPr>
          <w:sz w:val="22"/>
          <w:szCs w:val="22"/>
        </w:rPr>
        <w:t xml:space="preserve">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62BFC10D"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715DF95E"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3D348FB2" w14:textId="77777777" w:rsidR="004B0905" w:rsidRPr="0036136C" w:rsidRDefault="004B0905" w:rsidP="0036136C">
      <w:pPr>
        <w:spacing w:after="120"/>
        <w:ind w:left="567"/>
        <w:rPr>
          <w:sz w:val="22"/>
          <w:szCs w:val="22"/>
        </w:rPr>
      </w:pPr>
      <w:r w:rsidRPr="00982080">
        <w:rPr>
          <w:sz w:val="22"/>
          <w:szCs w:val="22"/>
        </w:rPr>
        <w:t xml:space="preserve">This </w:t>
      </w:r>
      <w:r w:rsidR="009A523C" w:rsidRPr="00982080">
        <w:rPr>
          <w:sz w:val="22"/>
          <w:szCs w:val="22"/>
        </w:rPr>
        <w:t>c</w:t>
      </w:r>
      <w:r w:rsidRPr="00982080">
        <w:rPr>
          <w:sz w:val="22"/>
          <w:szCs w:val="22"/>
        </w:rPr>
        <w:t xml:space="preserve">ontract, established in </w:t>
      </w:r>
      <w:r w:rsidR="00F7477B" w:rsidRPr="00982080">
        <w:rPr>
          <w:sz w:val="22"/>
          <w:szCs w:val="22"/>
        </w:rPr>
        <w:t>E</w:t>
      </w:r>
      <w:r w:rsidRPr="00982080">
        <w:rPr>
          <w:sz w:val="22"/>
          <w:szCs w:val="22"/>
        </w:rPr>
        <w:t>uro</w:t>
      </w:r>
      <w:r w:rsidR="00982080" w:rsidRPr="00982080">
        <w:rPr>
          <w:sz w:val="22"/>
          <w:szCs w:val="22"/>
        </w:rPr>
        <w:t>/RSD</w:t>
      </w:r>
      <w:r w:rsidRPr="00982080">
        <w:rPr>
          <w:sz w:val="22"/>
          <w:szCs w:val="22"/>
        </w:rPr>
        <w:t xml:space="preserve">, is a global price contract. The contract value is </w:t>
      </w:r>
      <w:r w:rsidR="00982080" w:rsidRPr="00982080">
        <w:rPr>
          <w:sz w:val="22"/>
          <w:szCs w:val="22"/>
        </w:rPr>
        <w:t>E</w:t>
      </w:r>
      <w:r w:rsidR="00F7477B" w:rsidRPr="00982080">
        <w:rPr>
          <w:sz w:val="22"/>
          <w:szCs w:val="22"/>
        </w:rPr>
        <w:t>UR</w:t>
      </w:r>
      <w:r w:rsidR="00982080" w:rsidRPr="00982080">
        <w:rPr>
          <w:sz w:val="22"/>
          <w:szCs w:val="22"/>
        </w:rPr>
        <w:t>/RSD</w:t>
      </w:r>
      <w:r w:rsidR="00F7477B" w:rsidRPr="00982080">
        <w:rPr>
          <w:sz w:val="22"/>
          <w:szCs w:val="22"/>
        </w:rPr>
        <w:t xml:space="preserve"> </w:t>
      </w:r>
      <w:r w:rsidRPr="00982080">
        <w:rPr>
          <w:sz w:val="22"/>
          <w:szCs w:val="22"/>
          <w:highlight w:val="yellow"/>
        </w:rPr>
        <w:t>&lt;amount&gt;</w:t>
      </w:r>
      <w:r w:rsidRPr="00982080">
        <w:rPr>
          <w:sz w:val="22"/>
          <w:szCs w:val="22"/>
        </w:rPr>
        <w:t>.</w:t>
      </w:r>
    </w:p>
    <w:p w14:paraId="247985F1" w14:textId="77777777" w:rsidR="009642E7" w:rsidRPr="0036136C" w:rsidRDefault="00BE49C2" w:rsidP="00212B1D">
      <w:pPr>
        <w:pStyle w:val="StyleListNumber11ptBold"/>
      </w:pPr>
      <w:r w:rsidRPr="0036136C">
        <w:lastRenderedPageBreak/>
        <w:t>(</w:t>
      </w:r>
      <w:r w:rsidR="002506DE" w:rsidRPr="0036136C">
        <w:t>3</w:t>
      </w:r>
      <w:r w:rsidRPr="0036136C">
        <w:t>)</w:t>
      </w:r>
      <w:r w:rsidRPr="0036136C">
        <w:tab/>
      </w:r>
      <w:r w:rsidR="00A73B34" w:rsidRPr="0036136C">
        <w:t>Order of precedence of contract documents</w:t>
      </w:r>
    </w:p>
    <w:p w14:paraId="65144611"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55D0DA02"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484864C7"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1C4F0F45"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0098FE7"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29E24F7C"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14:paraId="6A101539"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
    <w:p w14:paraId="060B08FF" w14:textId="77777777"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forms and documents (Annex V</w:t>
      </w:r>
      <w:r w:rsidR="004701B3">
        <w:rPr>
          <w:sz w:val="22"/>
          <w:szCs w:val="22"/>
        </w:rPr>
        <w:t>I</w:t>
      </w:r>
      <w:r w:rsidR="00A73B34" w:rsidRPr="0036136C">
        <w:rPr>
          <w:sz w:val="22"/>
          <w:szCs w:val="22"/>
        </w:rPr>
        <w:t>);</w:t>
      </w:r>
    </w:p>
    <w:p w14:paraId="7064D794"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67AF4AC4"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4AD420BD"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46F8BCD7"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4F715733" w14:textId="77777777" w:rsidR="00982080" w:rsidRPr="00982080" w:rsidRDefault="00982080" w:rsidP="00982080">
      <w:pPr>
        <w:keepNext/>
        <w:keepLines/>
        <w:tabs>
          <w:tab w:val="left" w:pos="0"/>
        </w:tabs>
        <w:spacing w:before="240" w:after="120"/>
        <w:rPr>
          <w:sz w:val="22"/>
          <w:szCs w:val="22"/>
          <w:lang w:eastAsia="en-US"/>
        </w:rPr>
      </w:pPr>
      <w:r w:rsidRPr="00982080">
        <w:rPr>
          <w:sz w:val="22"/>
          <w:szCs w:val="22"/>
          <w:lang w:eastAsia="en-US"/>
        </w:rPr>
        <w:t>a)</w:t>
      </w:r>
      <w:r w:rsidRPr="00982080">
        <w:rPr>
          <w:sz w:val="22"/>
          <w:szCs w:val="22"/>
          <w:lang w:eastAsia="en-US"/>
        </w:rPr>
        <w:tab/>
        <w:t>The data controller is the head of contracts and finance unit R4 of DG Neighbourhood and Enlargement Negotiations</w:t>
      </w:r>
    </w:p>
    <w:p w14:paraId="4A2B2A3A" w14:textId="77777777" w:rsidR="00982080" w:rsidRDefault="00982080" w:rsidP="00982080">
      <w:pPr>
        <w:keepNext/>
        <w:keepLines/>
        <w:tabs>
          <w:tab w:val="left" w:pos="0"/>
        </w:tabs>
        <w:spacing w:before="240" w:after="120"/>
        <w:jc w:val="left"/>
        <w:rPr>
          <w:sz w:val="22"/>
          <w:szCs w:val="22"/>
          <w:lang w:eastAsia="en-US"/>
        </w:rPr>
      </w:pPr>
      <w:r w:rsidRPr="00982080">
        <w:rPr>
          <w:sz w:val="22"/>
          <w:szCs w:val="22"/>
          <w:lang w:eastAsia="en-US"/>
        </w:rPr>
        <w:t>b)</w:t>
      </w:r>
      <w:r w:rsidRPr="00982080">
        <w:rPr>
          <w:sz w:val="22"/>
          <w:szCs w:val="22"/>
          <w:lang w:eastAsia="en-US"/>
        </w:rPr>
        <w:tab/>
        <w:t xml:space="preserve">the data protection notice is available at </w:t>
      </w:r>
      <w:hyperlink r:id="rId8" w:history="1">
        <w:r w:rsidRPr="000305A9">
          <w:rPr>
            <w:rStyle w:val="Hyperlink"/>
            <w:sz w:val="22"/>
            <w:szCs w:val="22"/>
            <w:lang w:eastAsia="en-US"/>
          </w:rPr>
          <w:t>http://ec.europa.eu/europeaid/prag/annexes.do?chapterTitleCode=A</w:t>
        </w:r>
      </w:hyperlink>
      <w:r w:rsidRPr="00982080">
        <w:rPr>
          <w:sz w:val="22"/>
          <w:szCs w:val="22"/>
          <w:lang w:eastAsia="en-US"/>
        </w:rPr>
        <w:t xml:space="preserve">. </w:t>
      </w:r>
    </w:p>
    <w:p w14:paraId="74FFBFB8" w14:textId="77777777" w:rsidR="00ED20D6" w:rsidRDefault="00ED20D6" w:rsidP="00982080">
      <w:pPr>
        <w:keepNext/>
        <w:keepLines/>
        <w:tabs>
          <w:tab w:val="left" w:pos="0"/>
        </w:tabs>
        <w:spacing w:before="240" w:after="120"/>
        <w:rPr>
          <w:sz w:val="22"/>
          <w:szCs w:val="22"/>
        </w:rPr>
      </w:pPr>
      <w:r w:rsidRPr="00C1075A">
        <w:rPr>
          <w:sz w:val="22"/>
          <w:szCs w:val="22"/>
        </w:rPr>
        <w:t>Done in English i</w:t>
      </w:r>
      <w:r w:rsidRPr="00982080">
        <w:rPr>
          <w:sz w:val="22"/>
          <w:szCs w:val="22"/>
        </w:rPr>
        <w:t>n two originals, one original for the contracting authority, a</w:t>
      </w:r>
      <w:r w:rsidRPr="00C1075A">
        <w:rPr>
          <w:sz w:val="22"/>
          <w:szCs w:val="22"/>
        </w:rPr>
        <w:t>nd one original for the contractor.</w:t>
      </w:r>
    </w:p>
    <w:p w14:paraId="126AEF15" w14:textId="77777777" w:rsidR="00ED20D6" w:rsidRPr="002D5121" w:rsidRDefault="00ED20D6" w:rsidP="00D75FF0">
      <w:pPr>
        <w:pStyle w:val="ListNumber"/>
        <w:numPr>
          <w:ilvl w:val="0"/>
          <w:numId w:val="0"/>
        </w:numPr>
        <w:spacing w:after="120"/>
        <w:ind w:left="709" w:hanging="709"/>
        <w:rPr>
          <w:sz w:val="22"/>
          <w:szCs w:val="22"/>
        </w:rPr>
      </w:pPr>
    </w:p>
    <w:tbl>
      <w:tblPr>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338"/>
        <w:gridCol w:w="3332"/>
        <w:gridCol w:w="1190"/>
        <w:gridCol w:w="3238"/>
        <w:gridCol w:w="215"/>
      </w:tblGrid>
      <w:tr w:rsidR="00E75AAC" w:rsidRPr="0036136C" w14:paraId="48351AC2" w14:textId="77777777" w:rsidTr="00982080">
        <w:tc>
          <w:tcPr>
            <w:tcW w:w="4858" w:type="dxa"/>
            <w:gridSpan w:val="3"/>
          </w:tcPr>
          <w:p w14:paraId="2B62A836"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3"/>
          </w:tcPr>
          <w:p w14:paraId="02DBE036"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71FC8EBD" w14:textId="77777777" w:rsidTr="00982080">
        <w:trPr>
          <w:cantSplit/>
        </w:trPr>
        <w:tc>
          <w:tcPr>
            <w:tcW w:w="1188" w:type="dxa"/>
          </w:tcPr>
          <w:p w14:paraId="38506596"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670" w:type="dxa"/>
            <w:gridSpan w:val="2"/>
          </w:tcPr>
          <w:p w14:paraId="7F56058D" w14:textId="77777777" w:rsidR="00E75AAC" w:rsidRPr="0036136C" w:rsidRDefault="00E75AAC" w:rsidP="006457F0">
            <w:pPr>
              <w:pStyle w:val="BodyText"/>
              <w:keepNext/>
              <w:keepLines/>
              <w:spacing w:before="160" w:after="160"/>
              <w:rPr>
                <w:sz w:val="22"/>
                <w:szCs w:val="22"/>
              </w:rPr>
            </w:pPr>
          </w:p>
        </w:tc>
        <w:tc>
          <w:tcPr>
            <w:tcW w:w="1190" w:type="dxa"/>
          </w:tcPr>
          <w:p w14:paraId="221FFF2A"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453" w:type="dxa"/>
            <w:gridSpan w:val="2"/>
          </w:tcPr>
          <w:p w14:paraId="408CBB5C" w14:textId="77777777" w:rsidR="00E75AAC" w:rsidRPr="0036136C" w:rsidRDefault="00982080" w:rsidP="006457F0">
            <w:pPr>
              <w:pStyle w:val="BodyText"/>
              <w:keepNext/>
              <w:keepLines/>
              <w:spacing w:before="160" w:after="160"/>
              <w:rPr>
                <w:sz w:val="22"/>
                <w:szCs w:val="22"/>
              </w:rPr>
            </w:pPr>
            <w:r>
              <w:rPr>
                <w:sz w:val="22"/>
                <w:szCs w:val="22"/>
              </w:rPr>
              <w:t>Miljana Zlatković</w:t>
            </w:r>
          </w:p>
        </w:tc>
      </w:tr>
      <w:tr w:rsidR="00E75AAC" w:rsidRPr="0036136C" w14:paraId="066344CB" w14:textId="77777777" w:rsidTr="00982080">
        <w:trPr>
          <w:cantSplit/>
        </w:trPr>
        <w:tc>
          <w:tcPr>
            <w:tcW w:w="1188" w:type="dxa"/>
          </w:tcPr>
          <w:p w14:paraId="00FCCC1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670" w:type="dxa"/>
            <w:gridSpan w:val="2"/>
          </w:tcPr>
          <w:p w14:paraId="7D2E69B1" w14:textId="77777777" w:rsidR="00E75AAC" w:rsidRPr="0036136C" w:rsidRDefault="00E75AAC" w:rsidP="006457F0">
            <w:pPr>
              <w:pStyle w:val="BodyText"/>
              <w:keepNext/>
              <w:keepLines/>
              <w:spacing w:before="160" w:after="160"/>
              <w:rPr>
                <w:sz w:val="22"/>
                <w:szCs w:val="22"/>
              </w:rPr>
            </w:pPr>
          </w:p>
        </w:tc>
        <w:tc>
          <w:tcPr>
            <w:tcW w:w="1190" w:type="dxa"/>
          </w:tcPr>
          <w:p w14:paraId="7899953F"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453" w:type="dxa"/>
            <w:gridSpan w:val="2"/>
          </w:tcPr>
          <w:p w14:paraId="36FF977C" w14:textId="77777777" w:rsidR="00E75AAC" w:rsidRPr="0036136C" w:rsidRDefault="00982080" w:rsidP="006457F0">
            <w:pPr>
              <w:pStyle w:val="BodyText"/>
              <w:keepNext/>
              <w:keepLines/>
              <w:spacing w:before="160" w:after="160"/>
              <w:rPr>
                <w:sz w:val="22"/>
                <w:szCs w:val="22"/>
              </w:rPr>
            </w:pPr>
            <w:r>
              <w:rPr>
                <w:sz w:val="22"/>
                <w:szCs w:val="22"/>
              </w:rPr>
              <w:t>President of the Municipality of Trgovište</w:t>
            </w:r>
          </w:p>
        </w:tc>
      </w:tr>
      <w:tr w:rsidR="00E75AAC" w:rsidRPr="0036136C" w14:paraId="51AA4A85" w14:textId="77777777" w:rsidTr="00982080">
        <w:trPr>
          <w:cantSplit/>
        </w:trPr>
        <w:tc>
          <w:tcPr>
            <w:tcW w:w="1188" w:type="dxa"/>
          </w:tcPr>
          <w:p w14:paraId="2952E3EF"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670" w:type="dxa"/>
            <w:gridSpan w:val="2"/>
          </w:tcPr>
          <w:p w14:paraId="6BFF0689" w14:textId="77777777" w:rsidR="00E75AAC" w:rsidRPr="0036136C" w:rsidRDefault="00E75AAC" w:rsidP="006457F0">
            <w:pPr>
              <w:pStyle w:val="BodyText"/>
              <w:keepNext/>
              <w:keepLines/>
              <w:spacing w:before="160" w:after="160"/>
              <w:rPr>
                <w:sz w:val="22"/>
                <w:szCs w:val="22"/>
              </w:rPr>
            </w:pPr>
          </w:p>
        </w:tc>
        <w:tc>
          <w:tcPr>
            <w:tcW w:w="1190" w:type="dxa"/>
          </w:tcPr>
          <w:p w14:paraId="31AAB73F"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453" w:type="dxa"/>
            <w:gridSpan w:val="2"/>
          </w:tcPr>
          <w:p w14:paraId="7D44C0ED" w14:textId="77777777" w:rsidR="00E75AAC" w:rsidRPr="0036136C" w:rsidRDefault="00E75AAC" w:rsidP="006457F0">
            <w:pPr>
              <w:pStyle w:val="BodyText"/>
              <w:keepNext/>
              <w:keepLines/>
              <w:spacing w:before="160" w:after="160"/>
              <w:rPr>
                <w:sz w:val="22"/>
                <w:szCs w:val="22"/>
              </w:rPr>
            </w:pPr>
          </w:p>
        </w:tc>
      </w:tr>
      <w:tr w:rsidR="00E75AAC" w:rsidRPr="0036136C" w14:paraId="01E51C44" w14:textId="77777777" w:rsidTr="00982080">
        <w:trPr>
          <w:cantSplit/>
        </w:trPr>
        <w:tc>
          <w:tcPr>
            <w:tcW w:w="1188" w:type="dxa"/>
          </w:tcPr>
          <w:p w14:paraId="0CF9A51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670" w:type="dxa"/>
            <w:gridSpan w:val="2"/>
          </w:tcPr>
          <w:p w14:paraId="603E1AFF" w14:textId="77777777" w:rsidR="00E75AAC" w:rsidRPr="0036136C" w:rsidRDefault="00E75AAC" w:rsidP="006457F0">
            <w:pPr>
              <w:pStyle w:val="BodyText"/>
              <w:keepNext/>
              <w:keepLines/>
              <w:spacing w:before="160" w:after="160"/>
              <w:rPr>
                <w:sz w:val="22"/>
                <w:szCs w:val="22"/>
              </w:rPr>
            </w:pPr>
          </w:p>
        </w:tc>
        <w:tc>
          <w:tcPr>
            <w:tcW w:w="1190" w:type="dxa"/>
          </w:tcPr>
          <w:p w14:paraId="499E8DB7"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453" w:type="dxa"/>
            <w:gridSpan w:val="2"/>
          </w:tcPr>
          <w:p w14:paraId="62AF8097" w14:textId="77777777" w:rsidR="00E75AAC" w:rsidRPr="0036136C" w:rsidRDefault="00E75AAC" w:rsidP="006457F0">
            <w:pPr>
              <w:pStyle w:val="BodyText"/>
              <w:keepNext/>
              <w:keepLines/>
              <w:spacing w:before="160" w:after="160"/>
              <w:rPr>
                <w:sz w:val="22"/>
                <w:szCs w:val="22"/>
              </w:rPr>
            </w:pPr>
          </w:p>
        </w:tc>
      </w:tr>
      <w:tr w:rsidR="00E75AAC" w:rsidRPr="0036136C" w14:paraId="5FBA1BA6" w14:textId="77777777" w:rsidTr="00982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5" w:type="dxa"/>
          <w:cantSplit/>
        </w:trPr>
        <w:tc>
          <w:tcPr>
            <w:tcW w:w="9286" w:type="dxa"/>
            <w:gridSpan w:val="5"/>
          </w:tcPr>
          <w:p w14:paraId="4D7A1666" w14:textId="77777777" w:rsidR="00E75AAC" w:rsidRPr="0036136C" w:rsidRDefault="00E75AAC" w:rsidP="006457F0">
            <w:pPr>
              <w:pStyle w:val="BodyText"/>
              <w:keepLines/>
              <w:rPr>
                <w:b/>
                <w:sz w:val="22"/>
                <w:szCs w:val="22"/>
              </w:rPr>
            </w:pPr>
          </w:p>
        </w:tc>
      </w:tr>
      <w:tr w:rsidR="006457F0" w:rsidRPr="0036136C" w14:paraId="4ED4D651" w14:textId="77777777" w:rsidTr="00982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5" w:type="dxa"/>
          <w:cantSplit/>
        </w:trPr>
        <w:tc>
          <w:tcPr>
            <w:tcW w:w="1526" w:type="dxa"/>
            <w:gridSpan w:val="2"/>
          </w:tcPr>
          <w:p w14:paraId="01C3A2EC" w14:textId="77777777" w:rsidR="006457F0" w:rsidRPr="007D4BF1" w:rsidRDefault="006457F0" w:rsidP="006457F0">
            <w:pPr>
              <w:pStyle w:val="BodyText"/>
              <w:keepLines/>
              <w:spacing w:before="160" w:after="160"/>
              <w:rPr>
                <w:sz w:val="22"/>
                <w:szCs w:val="22"/>
                <w:highlight w:val="lightGray"/>
              </w:rPr>
            </w:pPr>
          </w:p>
        </w:tc>
        <w:tc>
          <w:tcPr>
            <w:tcW w:w="7760" w:type="dxa"/>
            <w:gridSpan w:val="3"/>
          </w:tcPr>
          <w:p w14:paraId="494DF5A0" w14:textId="77777777" w:rsidR="006457F0" w:rsidRPr="0036136C" w:rsidRDefault="006457F0" w:rsidP="006457F0">
            <w:pPr>
              <w:pStyle w:val="BodyText"/>
              <w:keepLines/>
              <w:spacing w:before="160" w:after="160"/>
              <w:rPr>
                <w:sz w:val="22"/>
                <w:szCs w:val="22"/>
              </w:rPr>
            </w:pPr>
          </w:p>
        </w:tc>
      </w:tr>
      <w:tr w:rsidR="006457F0" w:rsidRPr="0036136C" w14:paraId="3C19FC82" w14:textId="77777777" w:rsidTr="00982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5" w:type="dxa"/>
          <w:cantSplit/>
        </w:trPr>
        <w:tc>
          <w:tcPr>
            <w:tcW w:w="1526" w:type="dxa"/>
            <w:gridSpan w:val="2"/>
          </w:tcPr>
          <w:p w14:paraId="562EAE14" w14:textId="77777777" w:rsidR="006457F0" w:rsidRPr="007D4BF1" w:rsidRDefault="006457F0" w:rsidP="006457F0">
            <w:pPr>
              <w:pStyle w:val="BodyText"/>
              <w:keepLines/>
              <w:spacing w:before="160" w:after="160"/>
              <w:rPr>
                <w:sz w:val="22"/>
                <w:szCs w:val="22"/>
                <w:highlight w:val="lightGray"/>
              </w:rPr>
            </w:pPr>
          </w:p>
        </w:tc>
        <w:tc>
          <w:tcPr>
            <w:tcW w:w="7760" w:type="dxa"/>
            <w:gridSpan w:val="3"/>
          </w:tcPr>
          <w:p w14:paraId="57D90823" w14:textId="77777777" w:rsidR="006457F0" w:rsidRPr="0036136C" w:rsidRDefault="006457F0" w:rsidP="006457F0">
            <w:pPr>
              <w:pStyle w:val="BodyText"/>
              <w:keepLines/>
              <w:spacing w:before="160" w:after="160"/>
              <w:rPr>
                <w:sz w:val="22"/>
                <w:szCs w:val="22"/>
              </w:rPr>
            </w:pPr>
          </w:p>
        </w:tc>
      </w:tr>
      <w:tr w:rsidR="00A33193" w:rsidRPr="0036136C" w14:paraId="3E0F436D" w14:textId="77777777" w:rsidTr="00982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7975" w:type="dxa"/>
          <w:cantSplit/>
        </w:trPr>
        <w:tc>
          <w:tcPr>
            <w:tcW w:w="1526" w:type="dxa"/>
            <w:gridSpan w:val="2"/>
          </w:tcPr>
          <w:p w14:paraId="4BF8E03E" w14:textId="77777777" w:rsidR="00A33193" w:rsidRPr="007D4BF1" w:rsidRDefault="00A33193" w:rsidP="006457F0">
            <w:pPr>
              <w:pStyle w:val="BodyText"/>
              <w:keepLines/>
              <w:spacing w:before="160" w:after="160"/>
              <w:rPr>
                <w:sz w:val="22"/>
                <w:szCs w:val="22"/>
                <w:highlight w:val="lightGray"/>
              </w:rPr>
            </w:pPr>
          </w:p>
        </w:tc>
      </w:tr>
    </w:tbl>
    <w:p w14:paraId="7DEF9134"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6AA274A5"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7561C869"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352689E" w14:textId="77777777" w:rsidR="00982080"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982080">
        <w:rPr>
          <w:sz w:val="22"/>
          <w:szCs w:val="22"/>
        </w:rPr>
        <w:t>For the Municipality of Trgovište:</w:t>
      </w:r>
    </w:p>
    <w:p w14:paraId="4B8454A2" w14:textId="77777777" w:rsidR="00982080" w:rsidRPr="00982080" w:rsidRDefault="00982080" w:rsidP="00982080">
      <w:pPr>
        <w:keepNext/>
        <w:keepLines/>
        <w:spacing w:after="0"/>
        <w:ind w:left="562" w:hanging="22"/>
        <w:rPr>
          <w:sz w:val="22"/>
          <w:szCs w:val="22"/>
        </w:rPr>
      </w:pPr>
      <w:r w:rsidRPr="00982080">
        <w:rPr>
          <w:sz w:val="22"/>
          <w:szCs w:val="22"/>
        </w:rPr>
        <w:t>Miljana Zlatkovic</w:t>
      </w:r>
    </w:p>
    <w:p w14:paraId="2EAF9F86" w14:textId="4A45819A" w:rsidR="00982080" w:rsidRPr="00982080" w:rsidRDefault="00982080" w:rsidP="00982080">
      <w:pPr>
        <w:keepNext/>
        <w:keepLines/>
        <w:spacing w:after="0"/>
        <w:ind w:left="562" w:hanging="22"/>
        <w:rPr>
          <w:sz w:val="22"/>
          <w:szCs w:val="22"/>
        </w:rPr>
      </w:pPr>
      <w:r w:rsidRPr="00982080">
        <w:rPr>
          <w:sz w:val="22"/>
          <w:szCs w:val="22"/>
        </w:rPr>
        <w:t xml:space="preserve">Municipality of Trgovište, Kralja Petra Prvog </w:t>
      </w:r>
      <w:r w:rsidR="00A45208">
        <w:rPr>
          <w:sz w:val="22"/>
          <w:szCs w:val="22"/>
        </w:rPr>
        <w:t>4,</w:t>
      </w:r>
    </w:p>
    <w:p w14:paraId="228794E6" w14:textId="77777777" w:rsidR="00982080" w:rsidRPr="00982080" w:rsidRDefault="00982080" w:rsidP="00982080">
      <w:pPr>
        <w:keepNext/>
        <w:keepLines/>
        <w:spacing w:after="0"/>
        <w:ind w:left="562" w:hanging="22"/>
        <w:rPr>
          <w:sz w:val="22"/>
          <w:szCs w:val="22"/>
        </w:rPr>
      </w:pPr>
      <w:r w:rsidRPr="00982080">
        <w:rPr>
          <w:sz w:val="22"/>
          <w:szCs w:val="22"/>
        </w:rPr>
        <w:t xml:space="preserve">17525 Trgovište, Republic of Serbia </w:t>
      </w:r>
    </w:p>
    <w:p w14:paraId="4667FE64" w14:textId="77777777" w:rsidR="00982080" w:rsidRPr="00982080" w:rsidRDefault="00982080" w:rsidP="00982080">
      <w:pPr>
        <w:keepNext/>
        <w:keepLines/>
        <w:spacing w:after="0"/>
        <w:ind w:left="562" w:hanging="22"/>
        <w:rPr>
          <w:sz w:val="22"/>
          <w:szCs w:val="22"/>
        </w:rPr>
      </w:pPr>
      <w:r w:rsidRPr="00982080">
        <w:rPr>
          <w:sz w:val="22"/>
          <w:szCs w:val="22"/>
        </w:rPr>
        <w:t>Telephone number: +38117452203</w:t>
      </w:r>
    </w:p>
    <w:p w14:paraId="1E971D12" w14:textId="3A77FF70" w:rsidR="00982080" w:rsidRDefault="00982080" w:rsidP="00982080">
      <w:pPr>
        <w:keepNext/>
        <w:keepLines/>
        <w:spacing w:after="0"/>
        <w:ind w:left="562" w:hanging="22"/>
        <w:rPr>
          <w:sz w:val="22"/>
          <w:szCs w:val="22"/>
        </w:rPr>
      </w:pPr>
      <w:r w:rsidRPr="00982080">
        <w:rPr>
          <w:sz w:val="22"/>
          <w:szCs w:val="22"/>
        </w:rPr>
        <w:t xml:space="preserve">E-mail: </w:t>
      </w:r>
      <w:hyperlink r:id="rId9" w:history="1">
        <w:r w:rsidR="00A45208" w:rsidRPr="00A72143">
          <w:rPr>
            <w:rStyle w:val="Hyperlink"/>
          </w:rPr>
          <w:t>cbcblgsrbtrgoviste@gmail.com</w:t>
        </w:r>
      </w:hyperlink>
      <w:r w:rsidR="00A45208">
        <w:t xml:space="preserve"> </w:t>
      </w:r>
    </w:p>
    <w:p w14:paraId="2642EDBE" w14:textId="77777777" w:rsidR="00FB129E" w:rsidRDefault="00FB129E" w:rsidP="00982080">
      <w:pPr>
        <w:keepNext/>
        <w:keepLines/>
        <w:spacing w:after="0"/>
        <w:ind w:left="562" w:hanging="22"/>
        <w:rPr>
          <w:sz w:val="22"/>
          <w:szCs w:val="22"/>
        </w:rPr>
      </w:pPr>
    </w:p>
    <w:p w14:paraId="70A76052" w14:textId="77777777" w:rsidR="00982080" w:rsidRDefault="00982080" w:rsidP="00982080">
      <w:pPr>
        <w:keepNext/>
        <w:keepLines/>
        <w:spacing w:after="0"/>
        <w:ind w:left="562" w:hanging="22"/>
        <w:rPr>
          <w:sz w:val="22"/>
          <w:szCs w:val="22"/>
        </w:rPr>
      </w:pPr>
      <w:r>
        <w:rPr>
          <w:sz w:val="22"/>
          <w:szCs w:val="22"/>
        </w:rPr>
        <w:t>For Contractor:</w:t>
      </w:r>
    </w:p>
    <w:p w14:paraId="602722DF" w14:textId="77777777" w:rsidR="00982080" w:rsidRPr="00FB129E" w:rsidRDefault="00FB129E" w:rsidP="00982080">
      <w:pPr>
        <w:keepNext/>
        <w:keepLines/>
        <w:spacing w:after="0"/>
        <w:ind w:left="562" w:hanging="562"/>
        <w:rPr>
          <w:sz w:val="22"/>
          <w:szCs w:val="22"/>
          <w:highlight w:val="yellow"/>
        </w:rPr>
      </w:pPr>
      <w:r>
        <w:rPr>
          <w:sz w:val="22"/>
          <w:szCs w:val="22"/>
        </w:rPr>
        <w:t xml:space="preserve">          </w:t>
      </w:r>
      <w:r w:rsidRPr="00FB129E">
        <w:rPr>
          <w:sz w:val="22"/>
          <w:szCs w:val="22"/>
          <w:highlight w:val="yellow"/>
        </w:rPr>
        <w:t>&lt;Name&gt;</w:t>
      </w:r>
    </w:p>
    <w:p w14:paraId="5871B33B" w14:textId="77777777" w:rsidR="00FB129E" w:rsidRPr="00FB129E" w:rsidRDefault="00FB129E" w:rsidP="00FB129E">
      <w:pPr>
        <w:keepNext/>
        <w:keepLines/>
        <w:spacing w:after="0"/>
        <w:ind w:left="562" w:hanging="22"/>
        <w:rPr>
          <w:sz w:val="22"/>
          <w:szCs w:val="22"/>
          <w:highlight w:val="yellow"/>
        </w:rPr>
      </w:pPr>
      <w:r w:rsidRPr="00FB129E">
        <w:rPr>
          <w:sz w:val="22"/>
          <w:szCs w:val="22"/>
          <w:highlight w:val="yellow"/>
        </w:rPr>
        <w:t>&lt;Address&gt;</w:t>
      </w:r>
    </w:p>
    <w:p w14:paraId="1CF5BFB1" w14:textId="77777777" w:rsidR="00FB129E" w:rsidRDefault="00FB129E" w:rsidP="00FB129E">
      <w:pPr>
        <w:keepNext/>
        <w:keepLines/>
        <w:spacing w:after="0"/>
        <w:ind w:left="562" w:hanging="22"/>
        <w:rPr>
          <w:sz w:val="22"/>
          <w:szCs w:val="22"/>
        </w:rPr>
      </w:pPr>
      <w:r w:rsidRPr="00FB129E">
        <w:rPr>
          <w:sz w:val="22"/>
          <w:szCs w:val="22"/>
          <w:highlight w:val="yellow"/>
        </w:rPr>
        <w:t>&lt;Co</w:t>
      </w:r>
      <w:r>
        <w:rPr>
          <w:sz w:val="22"/>
          <w:szCs w:val="22"/>
          <w:highlight w:val="yellow"/>
        </w:rPr>
        <w:t>n</w:t>
      </w:r>
      <w:r w:rsidRPr="00FB129E">
        <w:rPr>
          <w:sz w:val="22"/>
          <w:szCs w:val="22"/>
          <w:highlight w:val="yellow"/>
        </w:rPr>
        <w:t>tact data&gt;</w:t>
      </w:r>
    </w:p>
    <w:p w14:paraId="1AC7BA4D" w14:textId="77777777" w:rsidR="00CB06F5" w:rsidRDefault="00CB06F5" w:rsidP="00B8227D">
      <w:pPr>
        <w:keepNext/>
        <w:keepLines/>
        <w:spacing w:after="120"/>
        <w:ind w:left="567" w:hanging="567"/>
        <w:rPr>
          <w:sz w:val="22"/>
          <w:szCs w:val="22"/>
        </w:rPr>
      </w:pPr>
    </w:p>
    <w:p w14:paraId="7B42DD02" w14:textId="77777777"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14:paraId="4F25890A" w14:textId="77777777" w:rsidR="00D119D8" w:rsidRPr="0036136C" w:rsidRDefault="00D119D8" w:rsidP="00D119D8">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14:paraId="6E073373"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254DB56B" w14:textId="77777777" w:rsidR="00F85EAD" w:rsidRDefault="00B252A4" w:rsidP="00FB129E">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B129E">
        <w:rPr>
          <w:sz w:val="22"/>
          <w:szCs w:val="22"/>
        </w:rPr>
        <w:t>N/A</w:t>
      </w:r>
    </w:p>
    <w:p w14:paraId="3135A06A"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7157D47A" w14:textId="77777777"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FB129E" w:rsidRPr="00FB129E">
        <w:rPr>
          <w:sz w:val="22"/>
          <w:szCs w:val="22"/>
        </w:rPr>
        <w:t xml:space="preserve">The minimum obligation towards visibility to be put in place by the contractor are included in the Visual Identity Manual of the Interreg-IPA Cross-border Cooperation </w:t>
      </w:r>
      <w:r w:rsidR="00FB129E">
        <w:rPr>
          <w:sz w:val="22"/>
          <w:szCs w:val="22"/>
        </w:rPr>
        <w:t>Bulgaria</w:t>
      </w:r>
      <w:r w:rsidR="00FB129E" w:rsidRPr="00FB129E">
        <w:rPr>
          <w:sz w:val="22"/>
          <w:szCs w:val="22"/>
        </w:rPr>
        <w:t>-Serbia Programme</w:t>
      </w:r>
    </w:p>
    <w:p w14:paraId="517F4195" w14:textId="77777777" w:rsidR="00191A82" w:rsidRPr="00DC413F" w:rsidRDefault="00191A82" w:rsidP="00191A82">
      <w:pPr>
        <w:tabs>
          <w:tab w:val="left" w:pos="1134"/>
        </w:tabs>
        <w:spacing w:before="240" w:after="120"/>
        <w:ind w:left="1134" w:hanging="1134"/>
        <w:rPr>
          <w:b/>
        </w:rPr>
      </w:pPr>
      <w:r w:rsidRPr="00DC413F">
        <w:rPr>
          <w:b/>
        </w:rPr>
        <w:t>Article 12 - Liabilities</w:t>
      </w:r>
    </w:p>
    <w:p w14:paraId="1A03D550" w14:textId="77777777" w:rsidR="00191A82" w:rsidRDefault="00191A82" w:rsidP="002D5121">
      <w:pPr>
        <w:tabs>
          <w:tab w:val="left" w:pos="600"/>
        </w:tabs>
        <w:spacing w:before="240" w:after="120"/>
        <w:ind w:left="1134" w:hanging="1134"/>
        <w:rPr>
          <w:sz w:val="22"/>
          <w:szCs w:val="22"/>
        </w:rPr>
      </w:pPr>
      <w:r w:rsidRPr="00B547BD">
        <w:rPr>
          <w:sz w:val="22"/>
          <w:szCs w:val="22"/>
        </w:rPr>
        <w:t xml:space="preserve">12.2 </w:t>
      </w:r>
      <w:r w:rsidRPr="00B547BD">
        <w:rPr>
          <w:sz w:val="22"/>
          <w:szCs w:val="22"/>
        </w:rPr>
        <w:tab/>
      </w:r>
    </w:p>
    <w:p w14:paraId="201B0BEC" w14:textId="77777777" w:rsidR="00191A82" w:rsidRPr="00B547BD" w:rsidRDefault="00FB129E" w:rsidP="00191A82">
      <w:pPr>
        <w:tabs>
          <w:tab w:val="left" w:pos="567"/>
        </w:tabs>
        <w:spacing w:before="240" w:after="120"/>
        <w:ind w:left="567"/>
        <w:rPr>
          <w:sz w:val="22"/>
          <w:szCs w:val="22"/>
        </w:rPr>
      </w:pPr>
      <w:r>
        <w:rPr>
          <w:sz w:val="22"/>
          <w:szCs w:val="22"/>
        </w:rPr>
        <w:t>N/A</w:t>
      </w:r>
    </w:p>
    <w:p w14:paraId="48A51681" w14:textId="77777777" w:rsidR="00191A82" w:rsidRDefault="00191A82" w:rsidP="002D5121">
      <w:pPr>
        <w:tabs>
          <w:tab w:val="left" w:pos="600"/>
        </w:tabs>
        <w:spacing w:before="240" w:after="120"/>
        <w:ind w:left="600" w:hanging="1134"/>
        <w:rPr>
          <w:b/>
        </w:rPr>
      </w:pPr>
      <w:r>
        <w:rPr>
          <w:sz w:val="22"/>
          <w:szCs w:val="22"/>
        </w:rPr>
        <w:tab/>
      </w:r>
    </w:p>
    <w:p w14:paraId="005D2E6E" w14:textId="77777777" w:rsidR="007563C0" w:rsidRPr="00B8227D" w:rsidRDefault="007563C0" w:rsidP="00B8227D">
      <w:pPr>
        <w:tabs>
          <w:tab w:val="left" w:pos="1134"/>
        </w:tabs>
        <w:spacing w:before="240" w:after="120"/>
        <w:ind w:left="1134" w:hanging="1134"/>
        <w:rPr>
          <w:b/>
        </w:rPr>
      </w:pPr>
      <w:r w:rsidRPr="00B8227D">
        <w:rPr>
          <w:b/>
        </w:rPr>
        <w:lastRenderedPageBreak/>
        <w:t>Article 19</w:t>
      </w:r>
      <w:r w:rsidRPr="00B8227D">
        <w:rPr>
          <w:b/>
        </w:rPr>
        <w:tab/>
        <w:t>Implementation of the tasks and delays</w:t>
      </w:r>
    </w:p>
    <w:p w14:paraId="11CAE417" w14:textId="77777777"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FB129E">
        <w:rPr>
          <w:sz w:val="22"/>
          <w:szCs w:val="22"/>
        </w:rPr>
        <w:t>The start date for implementation shall be date of signature of the contract by both parties</w:t>
      </w:r>
    </w:p>
    <w:p w14:paraId="2F9D0DB1" w14:textId="77777777" w:rsidR="007563C0" w:rsidRPr="002D5121" w:rsidRDefault="007563C0" w:rsidP="008F222F">
      <w:pPr>
        <w:ind w:left="567"/>
        <w:rPr>
          <w:sz w:val="22"/>
          <w:szCs w:val="22"/>
        </w:rPr>
      </w:pPr>
    </w:p>
    <w:p w14:paraId="3722FE26" w14:textId="77777777"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w:t>
      </w:r>
      <w:r w:rsidR="00FB129E">
        <w:rPr>
          <w:sz w:val="22"/>
          <w:szCs w:val="22"/>
        </w:rPr>
        <w:t>12</w:t>
      </w:r>
      <w:r w:rsidRPr="002D5121">
        <w:rPr>
          <w:sz w:val="22"/>
          <w:szCs w:val="22"/>
        </w:rPr>
        <w:t xml:space="preserve"> months from the start date.</w:t>
      </w:r>
    </w:p>
    <w:p w14:paraId="547CC25B"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14:paraId="513912FF"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159A96BB"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14:paraId="66955275" w14:textId="77777777" w:rsidR="00FB129E" w:rsidRDefault="00B252A4" w:rsidP="00FB129E">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00FB129E">
        <w:rPr>
          <w:sz w:val="22"/>
          <w:szCs w:val="22"/>
        </w:rPr>
        <w:t>N/A</w:t>
      </w:r>
    </w:p>
    <w:p w14:paraId="09893A22" w14:textId="77777777" w:rsidR="00B252A4" w:rsidRDefault="00B252A4" w:rsidP="00B8227D">
      <w:pPr>
        <w:pStyle w:val="ListNumber"/>
        <w:numPr>
          <w:ilvl w:val="0"/>
          <w:numId w:val="0"/>
        </w:numPr>
        <w:spacing w:after="120"/>
        <w:ind w:left="567"/>
        <w:rPr>
          <w:sz w:val="22"/>
          <w:szCs w:val="22"/>
        </w:rPr>
      </w:pPr>
    </w:p>
    <w:p w14:paraId="7087E5D8" w14:textId="77777777" w:rsidR="00694695" w:rsidRPr="002D5121" w:rsidRDefault="00694695" w:rsidP="00694695">
      <w:pPr>
        <w:pStyle w:val="ListNumber"/>
        <w:numPr>
          <w:ilvl w:val="0"/>
          <w:numId w:val="0"/>
        </w:numPr>
        <w:spacing w:after="120"/>
        <w:ind w:left="709" w:hanging="709"/>
        <w:rPr>
          <w:b/>
          <w:szCs w:val="24"/>
        </w:rPr>
      </w:pPr>
      <w:r w:rsidRPr="002D5121">
        <w:rPr>
          <w:b/>
          <w:szCs w:val="24"/>
        </w:rPr>
        <w:t>Article 28</w:t>
      </w:r>
      <w:r w:rsidRPr="002D5121">
        <w:rPr>
          <w:b/>
          <w:szCs w:val="24"/>
        </w:rPr>
        <w:tab/>
        <w:t>Expenditure verification</w:t>
      </w:r>
    </w:p>
    <w:p w14:paraId="288971DA" w14:textId="77777777" w:rsidR="008E08FB" w:rsidRDefault="00694695" w:rsidP="00FB129E">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FB129E">
        <w:rPr>
          <w:sz w:val="22"/>
          <w:szCs w:val="22"/>
          <w:lang w:eastAsia="en-GB"/>
        </w:rPr>
        <w:t>N/A</w:t>
      </w:r>
    </w:p>
    <w:p w14:paraId="3BE17EB4"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54C6964E"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689"/>
        <w:gridCol w:w="2909"/>
      </w:tblGrid>
      <w:tr w:rsidR="009642E7" w:rsidRPr="0036136C" w14:paraId="087D557B" w14:textId="77777777" w:rsidTr="003D01DE">
        <w:trPr>
          <w:cantSplit/>
          <w:trHeight w:val="345"/>
        </w:trPr>
        <w:tc>
          <w:tcPr>
            <w:tcW w:w="1134" w:type="dxa"/>
          </w:tcPr>
          <w:p w14:paraId="61812326" w14:textId="77777777" w:rsidR="009642E7" w:rsidRPr="0036136C" w:rsidRDefault="009642E7">
            <w:pPr>
              <w:keepNext/>
              <w:spacing w:before="40" w:after="40"/>
              <w:jc w:val="center"/>
              <w:rPr>
                <w:b/>
                <w:sz w:val="22"/>
                <w:szCs w:val="22"/>
              </w:rPr>
            </w:pPr>
            <w:r w:rsidRPr="0036136C">
              <w:rPr>
                <w:b/>
                <w:sz w:val="22"/>
                <w:szCs w:val="22"/>
              </w:rPr>
              <w:t>Month</w:t>
            </w:r>
          </w:p>
        </w:tc>
        <w:tc>
          <w:tcPr>
            <w:tcW w:w="4689" w:type="dxa"/>
          </w:tcPr>
          <w:p w14:paraId="322E4977" w14:textId="77777777" w:rsidR="009642E7" w:rsidRPr="0036136C" w:rsidRDefault="009642E7">
            <w:pPr>
              <w:keepNext/>
              <w:spacing w:before="40" w:after="40"/>
              <w:rPr>
                <w:b/>
                <w:sz w:val="22"/>
                <w:szCs w:val="22"/>
              </w:rPr>
            </w:pPr>
          </w:p>
        </w:tc>
        <w:tc>
          <w:tcPr>
            <w:tcW w:w="2909" w:type="dxa"/>
          </w:tcPr>
          <w:p w14:paraId="34C519D8" w14:textId="77777777" w:rsidR="009642E7" w:rsidRPr="0036136C" w:rsidRDefault="009642E7" w:rsidP="00FB129E">
            <w:pPr>
              <w:keepNext/>
              <w:spacing w:before="40" w:after="40"/>
              <w:jc w:val="center"/>
              <w:rPr>
                <w:b/>
                <w:sz w:val="22"/>
                <w:szCs w:val="22"/>
              </w:rPr>
            </w:pPr>
            <w:r w:rsidRPr="00FB129E">
              <w:rPr>
                <w:b/>
                <w:sz w:val="22"/>
                <w:szCs w:val="22"/>
                <w:highlight w:val="yellow"/>
              </w:rPr>
              <w:t>&lt;EUR/</w:t>
            </w:r>
            <w:r w:rsidR="00FB129E" w:rsidRPr="00FB129E">
              <w:rPr>
                <w:b/>
                <w:sz w:val="22"/>
                <w:szCs w:val="22"/>
                <w:highlight w:val="yellow"/>
              </w:rPr>
              <w:t>RSD</w:t>
            </w:r>
            <w:r w:rsidR="00FB129E">
              <w:rPr>
                <w:b/>
                <w:sz w:val="22"/>
                <w:szCs w:val="22"/>
              </w:rPr>
              <w:t>&gt;</w:t>
            </w:r>
          </w:p>
        </w:tc>
      </w:tr>
      <w:tr w:rsidR="009642E7" w:rsidRPr="0036136C" w14:paraId="0496E86B" w14:textId="77777777" w:rsidTr="003D01DE">
        <w:trPr>
          <w:cantSplit/>
          <w:trHeight w:val="894"/>
        </w:trPr>
        <w:tc>
          <w:tcPr>
            <w:tcW w:w="1134" w:type="dxa"/>
            <w:vAlign w:val="center"/>
          </w:tcPr>
          <w:p w14:paraId="4B44F346" w14:textId="7D72FCAD" w:rsidR="009642E7" w:rsidRPr="0036136C" w:rsidRDefault="00A33193" w:rsidP="003D01DE">
            <w:pPr>
              <w:keepNext/>
              <w:spacing w:after="0"/>
              <w:jc w:val="center"/>
              <w:rPr>
                <w:b/>
                <w:sz w:val="22"/>
                <w:szCs w:val="22"/>
              </w:rPr>
            </w:pPr>
            <w:r>
              <w:rPr>
                <w:b/>
                <w:sz w:val="22"/>
                <w:szCs w:val="22"/>
              </w:rPr>
              <w:t>2</w:t>
            </w:r>
          </w:p>
        </w:tc>
        <w:tc>
          <w:tcPr>
            <w:tcW w:w="4689" w:type="dxa"/>
            <w:vAlign w:val="center"/>
          </w:tcPr>
          <w:p w14:paraId="2F35A8FC" w14:textId="77777777" w:rsidR="009642E7" w:rsidRPr="0036136C" w:rsidRDefault="00FB129E" w:rsidP="003D01DE">
            <w:pPr>
              <w:keepNext/>
              <w:spacing w:after="0"/>
              <w:jc w:val="left"/>
              <w:rPr>
                <w:b/>
                <w:sz w:val="22"/>
                <w:szCs w:val="22"/>
              </w:rPr>
            </w:pPr>
            <w:r>
              <w:rPr>
                <w:b/>
                <w:sz w:val="22"/>
                <w:szCs w:val="22"/>
              </w:rPr>
              <w:t>Interim payment I</w:t>
            </w:r>
          </w:p>
        </w:tc>
        <w:tc>
          <w:tcPr>
            <w:tcW w:w="2909" w:type="dxa"/>
            <w:vAlign w:val="center"/>
          </w:tcPr>
          <w:p w14:paraId="38A09C3F" w14:textId="77777777" w:rsidR="009642E7" w:rsidRPr="003D01DE" w:rsidRDefault="00FB129E" w:rsidP="003D01DE">
            <w:pPr>
              <w:keepNext/>
              <w:spacing w:after="0"/>
              <w:jc w:val="center"/>
              <w:rPr>
                <w:sz w:val="22"/>
                <w:szCs w:val="22"/>
              </w:rPr>
            </w:pPr>
            <w:r w:rsidRPr="003D01DE">
              <w:rPr>
                <w:sz w:val="22"/>
                <w:szCs w:val="22"/>
              </w:rPr>
              <w:t>2</w:t>
            </w:r>
            <w:r w:rsidR="009642E7" w:rsidRPr="003D01DE">
              <w:rPr>
                <w:sz w:val="22"/>
                <w:szCs w:val="22"/>
              </w:rPr>
              <w:t>0</w:t>
            </w:r>
            <w:r w:rsidR="00CF0319" w:rsidRPr="003D01DE">
              <w:rPr>
                <w:w w:val="50"/>
                <w:sz w:val="22"/>
                <w:szCs w:val="22"/>
              </w:rPr>
              <w:t> </w:t>
            </w:r>
            <w:r w:rsidR="009642E7" w:rsidRPr="003D01DE">
              <w:rPr>
                <w:sz w:val="22"/>
                <w:szCs w:val="22"/>
              </w:rPr>
              <w:t>% of the contract value&gt;</w:t>
            </w:r>
          </w:p>
        </w:tc>
      </w:tr>
      <w:tr w:rsidR="00A1628E" w:rsidRPr="0036136C" w14:paraId="4F17E312" w14:textId="77777777" w:rsidTr="003D01DE">
        <w:trPr>
          <w:cantSplit/>
          <w:trHeight w:val="1082"/>
        </w:trPr>
        <w:tc>
          <w:tcPr>
            <w:tcW w:w="1134" w:type="dxa"/>
            <w:tcBorders>
              <w:bottom w:val="nil"/>
            </w:tcBorders>
            <w:vAlign w:val="center"/>
          </w:tcPr>
          <w:p w14:paraId="2C5F07F2" w14:textId="77777777" w:rsidR="00A1628E" w:rsidRPr="0036136C" w:rsidRDefault="00FB129E" w:rsidP="003D01DE">
            <w:pPr>
              <w:spacing w:after="0"/>
              <w:jc w:val="center"/>
              <w:rPr>
                <w:b/>
                <w:sz w:val="22"/>
                <w:szCs w:val="22"/>
              </w:rPr>
            </w:pPr>
            <w:r>
              <w:rPr>
                <w:b/>
                <w:sz w:val="22"/>
                <w:szCs w:val="22"/>
              </w:rPr>
              <w:t>6</w:t>
            </w:r>
          </w:p>
        </w:tc>
        <w:tc>
          <w:tcPr>
            <w:tcW w:w="4689" w:type="dxa"/>
            <w:tcBorders>
              <w:bottom w:val="nil"/>
            </w:tcBorders>
            <w:vAlign w:val="center"/>
          </w:tcPr>
          <w:p w14:paraId="54C095CC" w14:textId="77777777" w:rsidR="00A1628E" w:rsidRPr="003D01DE" w:rsidRDefault="00FB129E" w:rsidP="003D01DE">
            <w:pPr>
              <w:spacing w:after="0"/>
              <w:ind w:left="567" w:hanging="567"/>
              <w:jc w:val="left"/>
              <w:rPr>
                <w:b/>
                <w:sz w:val="22"/>
                <w:szCs w:val="22"/>
              </w:rPr>
            </w:pPr>
            <w:r w:rsidRPr="003D01DE">
              <w:rPr>
                <w:b/>
                <w:sz w:val="22"/>
                <w:szCs w:val="22"/>
              </w:rPr>
              <w:t>Interim payment II</w:t>
            </w:r>
          </w:p>
        </w:tc>
        <w:tc>
          <w:tcPr>
            <w:tcW w:w="2909" w:type="dxa"/>
            <w:tcBorders>
              <w:bottom w:val="nil"/>
            </w:tcBorders>
            <w:vAlign w:val="center"/>
          </w:tcPr>
          <w:p w14:paraId="7B3F8680" w14:textId="77777777" w:rsidR="00A1628E" w:rsidRPr="003D01DE" w:rsidRDefault="00FB129E" w:rsidP="003D01DE">
            <w:pPr>
              <w:spacing w:after="0"/>
              <w:jc w:val="center"/>
              <w:rPr>
                <w:sz w:val="22"/>
                <w:szCs w:val="22"/>
              </w:rPr>
            </w:pPr>
            <w:r w:rsidRPr="003D01DE">
              <w:rPr>
                <w:sz w:val="22"/>
                <w:szCs w:val="22"/>
              </w:rPr>
              <w:t>60</w:t>
            </w:r>
            <w:r w:rsidR="00A1628E" w:rsidRPr="003D01DE">
              <w:rPr>
                <w:w w:val="50"/>
                <w:sz w:val="22"/>
                <w:szCs w:val="22"/>
              </w:rPr>
              <w:t> </w:t>
            </w:r>
            <w:r w:rsidR="00A1628E" w:rsidRPr="003D01DE">
              <w:rPr>
                <w:sz w:val="22"/>
                <w:szCs w:val="22"/>
              </w:rPr>
              <w:t>% of the contract value&gt;</w:t>
            </w:r>
          </w:p>
        </w:tc>
      </w:tr>
      <w:tr w:rsidR="009642E7" w:rsidRPr="0036136C" w14:paraId="50836C04" w14:textId="77777777" w:rsidTr="003D01DE">
        <w:trPr>
          <w:cantSplit/>
          <w:trHeight w:val="1082"/>
        </w:trPr>
        <w:tc>
          <w:tcPr>
            <w:tcW w:w="1134" w:type="dxa"/>
            <w:tcBorders>
              <w:bottom w:val="nil"/>
            </w:tcBorders>
            <w:vAlign w:val="center"/>
          </w:tcPr>
          <w:p w14:paraId="626F0C11" w14:textId="77777777" w:rsidR="009642E7" w:rsidRPr="0036136C" w:rsidRDefault="00FB129E" w:rsidP="003D01DE">
            <w:pPr>
              <w:spacing w:after="0"/>
              <w:jc w:val="center"/>
              <w:rPr>
                <w:b/>
                <w:sz w:val="22"/>
                <w:szCs w:val="22"/>
              </w:rPr>
            </w:pPr>
            <w:r>
              <w:rPr>
                <w:b/>
                <w:sz w:val="22"/>
                <w:szCs w:val="22"/>
              </w:rPr>
              <w:t>12</w:t>
            </w:r>
          </w:p>
        </w:tc>
        <w:tc>
          <w:tcPr>
            <w:tcW w:w="4689" w:type="dxa"/>
            <w:tcBorders>
              <w:bottom w:val="nil"/>
            </w:tcBorders>
            <w:vAlign w:val="center"/>
          </w:tcPr>
          <w:p w14:paraId="592EE2E8" w14:textId="77777777" w:rsidR="009642E7" w:rsidRPr="0036136C" w:rsidRDefault="00FB129E" w:rsidP="003D01DE">
            <w:pPr>
              <w:spacing w:after="0"/>
              <w:jc w:val="left"/>
              <w:rPr>
                <w:b/>
                <w:sz w:val="22"/>
                <w:szCs w:val="22"/>
              </w:rPr>
            </w:pPr>
            <w:r>
              <w:rPr>
                <w:b/>
                <w:sz w:val="22"/>
                <w:szCs w:val="22"/>
              </w:rPr>
              <w:t>Final payment</w:t>
            </w:r>
          </w:p>
        </w:tc>
        <w:tc>
          <w:tcPr>
            <w:tcW w:w="2909" w:type="dxa"/>
            <w:tcBorders>
              <w:bottom w:val="nil"/>
            </w:tcBorders>
            <w:vAlign w:val="center"/>
          </w:tcPr>
          <w:p w14:paraId="76C3CC59" w14:textId="77777777" w:rsidR="009642E7" w:rsidRPr="003D01DE" w:rsidRDefault="00FB129E" w:rsidP="003D01DE">
            <w:pPr>
              <w:spacing w:after="0"/>
              <w:jc w:val="center"/>
              <w:rPr>
                <w:sz w:val="22"/>
                <w:szCs w:val="22"/>
              </w:rPr>
            </w:pPr>
            <w:r w:rsidRPr="003D01DE">
              <w:rPr>
                <w:sz w:val="22"/>
                <w:szCs w:val="22"/>
              </w:rPr>
              <w:t>2</w:t>
            </w:r>
            <w:r w:rsidR="009642E7" w:rsidRPr="003D01DE">
              <w:rPr>
                <w:sz w:val="22"/>
                <w:szCs w:val="22"/>
              </w:rPr>
              <w:t>0</w:t>
            </w:r>
            <w:r w:rsidR="00CF0319" w:rsidRPr="003D01DE">
              <w:rPr>
                <w:w w:val="50"/>
                <w:sz w:val="22"/>
                <w:szCs w:val="22"/>
              </w:rPr>
              <w:t> </w:t>
            </w:r>
            <w:r w:rsidR="009642E7" w:rsidRPr="003D01DE">
              <w:rPr>
                <w:sz w:val="22"/>
                <w:szCs w:val="22"/>
              </w:rPr>
              <w:t>% of the contract value&gt;</w:t>
            </w:r>
          </w:p>
        </w:tc>
      </w:tr>
      <w:tr w:rsidR="009642E7" w:rsidRPr="0036136C" w14:paraId="6BB0BE71" w14:textId="77777777" w:rsidTr="003D01DE">
        <w:trPr>
          <w:cantSplit/>
          <w:trHeight w:val="816"/>
        </w:trPr>
        <w:tc>
          <w:tcPr>
            <w:tcW w:w="1134" w:type="dxa"/>
            <w:tcBorders>
              <w:top w:val="dotted" w:sz="4" w:space="0" w:color="auto"/>
              <w:bottom w:val="single" w:sz="4" w:space="0" w:color="auto"/>
            </w:tcBorders>
            <w:shd w:val="pct10" w:color="auto" w:fill="FFFFFF"/>
          </w:tcPr>
          <w:p w14:paraId="5CD3AEB1" w14:textId="77777777" w:rsidR="009642E7" w:rsidRPr="0036136C" w:rsidRDefault="009642E7" w:rsidP="003D01DE">
            <w:pPr>
              <w:spacing w:after="0"/>
              <w:jc w:val="center"/>
              <w:rPr>
                <w:b/>
                <w:sz w:val="22"/>
                <w:szCs w:val="22"/>
              </w:rPr>
            </w:pPr>
          </w:p>
        </w:tc>
        <w:tc>
          <w:tcPr>
            <w:tcW w:w="4689" w:type="dxa"/>
            <w:tcBorders>
              <w:top w:val="dotted" w:sz="4" w:space="0" w:color="auto"/>
              <w:bottom w:val="single" w:sz="4" w:space="0" w:color="auto"/>
            </w:tcBorders>
            <w:shd w:val="pct10" w:color="auto" w:fill="FFFFFF"/>
            <w:vAlign w:val="center"/>
          </w:tcPr>
          <w:p w14:paraId="3FE1A2F4" w14:textId="77777777" w:rsidR="009642E7" w:rsidRPr="0036136C" w:rsidRDefault="009642E7" w:rsidP="003D01DE">
            <w:pPr>
              <w:spacing w:after="0"/>
              <w:jc w:val="left"/>
              <w:rPr>
                <w:b/>
                <w:sz w:val="22"/>
                <w:szCs w:val="22"/>
              </w:rPr>
            </w:pPr>
            <w:r w:rsidRPr="0036136C">
              <w:rPr>
                <w:b/>
                <w:sz w:val="22"/>
                <w:szCs w:val="22"/>
              </w:rPr>
              <w:t>Total</w:t>
            </w:r>
          </w:p>
        </w:tc>
        <w:tc>
          <w:tcPr>
            <w:tcW w:w="2909" w:type="dxa"/>
            <w:tcBorders>
              <w:top w:val="dotted" w:sz="4" w:space="0" w:color="auto"/>
              <w:bottom w:val="single" w:sz="4" w:space="0" w:color="auto"/>
            </w:tcBorders>
            <w:shd w:val="pct10" w:color="auto" w:fill="FFFFFF"/>
            <w:vAlign w:val="center"/>
          </w:tcPr>
          <w:p w14:paraId="4E353EA2" w14:textId="77777777" w:rsidR="009642E7" w:rsidRPr="003D01DE" w:rsidRDefault="009642E7" w:rsidP="003D01DE">
            <w:pPr>
              <w:spacing w:after="0"/>
              <w:jc w:val="center"/>
              <w:rPr>
                <w:sz w:val="22"/>
                <w:szCs w:val="22"/>
              </w:rPr>
            </w:pPr>
            <w:r w:rsidRPr="003D01DE">
              <w:rPr>
                <w:sz w:val="22"/>
                <w:szCs w:val="22"/>
              </w:rPr>
              <w:t>&lt;Total contract value&gt;</w:t>
            </w:r>
          </w:p>
        </w:tc>
      </w:tr>
    </w:tbl>
    <w:p w14:paraId="7686DCF9" w14:textId="77777777" w:rsidR="00F85EAD" w:rsidRPr="0036136C" w:rsidRDefault="00F85EAD" w:rsidP="00212B1D">
      <w:pPr>
        <w:autoSpaceDE w:val="0"/>
        <w:autoSpaceDN w:val="0"/>
        <w:adjustRightInd w:val="0"/>
        <w:spacing w:before="240"/>
        <w:ind w:left="567"/>
        <w:rPr>
          <w:sz w:val="22"/>
          <w:szCs w:val="22"/>
        </w:rPr>
      </w:pPr>
      <w:r w:rsidRPr="003D01DE">
        <w:rPr>
          <w:sz w:val="22"/>
          <w:szCs w:val="22"/>
        </w:rPr>
        <w:t xml:space="preserve">By derogation, the payments to the </w:t>
      </w:r>
      <w:r w:rsidR="002F498B" w:rsidRPr="003D01DE">
        <w:rPr>
          <w:sz w:val="22"/>
          <w:szCs w:val="22"/>
        </w:rPr>
        <w:t>c</w:t>
      </w:r>
      <w:r w:rsidRPr="003D01DE">
        <w:rPr>
          <w:sz w:val="22"/>
          <w:szCs w:val="22"/>
        </w:rPr>
        <w:t>ontractor of the amounts due under interim and final payments shall be made within</w:t>
      </w:r>
      <w:r w:rsidR="00212B1D" w:rsidRPr="003D01DE">
        <w:rPr>
          <w:sz w:val="22"/>
          <w:szCs w:val="22"/>
        </w:rPr>
        <w:t> </w:t>
      </w:r>
      <w:r w:rsidRPr="003D01DE">
        <w:rPr>
          <w:sz w:val="22"/>
          <w:szCs w:val="22"/>
        </w:rPr>
        <w:t xml:space="preserve">90 days after receipt by the </w:t>
      </w:r>
      <w:r w:rsidR="002F498B" w:rsidRPr="003D01DE">
        <w:rPr>
          <w:sz w:val="22"/>
          <w:szCs w:val="22"/>
        </w:rPr>
        <w:t>c</w:t>
      </w:r>
      <w:r w:rsidRPr="003D01DE">
        <w:rPr>
          <w:sz w:val="22"/>
          <w:szCs w:val="22"/>
        </w:rPr>
        <w:t xml:space="preserve">ontracting </w:t>
      </w:r>
      <w:r w:rsidR="002F498B" w:rsidRPr="003D01DE">
        <w:rPr>
          <w:sz w:val="22"/>
          <w:szCs w:val="22"/>
        </w:rPr>
        <w:t>a</w:t>
      </w:r>
      <w:r w:rsidRPr="003D01DE">
        <w:rPr>
          <w:sz w:val="22"/>
          <w:szCs w:val="22"/>
        </w:rPr>
        <w:t>uthority of an invoice and of the reports</w:t>
      </w:r>
      <w:r w:rsidR="00B252A4" w:rsidRPr="003D01DE">
        <w:rPr>
          <w:sz w:val="22"/>
          <w:szCs w:val="22"/>
        </w:rPr>
        <w:t>, subject to approval of those reports</w:t>
      </w:r>
      <w:r w:rsidRPr="003D01DE">
        <w:rPr>
          <w:sz w:val="22"/>
          <w:szCs w:val="22"/>
        </w:rPr>
        <w:t xml:space="preserve"> </w:t>
      </w:r>
      <w:r w:rsidR="00B252A4" w:rsidRPr="003D01DE">
        <w:rPr>
          <w:sz w:val="22"/>
          <w:szCs w:val="22"/>
        </w:rPr>
        <w:t xml:space="preserve">in accordance with Article 27 of the </w:t>
      </w:r>
      <w:r w:rsidR="0077786E" w:rsidRPr="003D01DE">
        <w:rPr>
          <w:sz w:val="22"/>
          <w:szCs w:val="22"/>
        </w:rPr>
        <w:t>g</w:t>
      </w:r>
      <w:r w:rsidR="00B252A4" w:rsidRPr="003D01DE">
        <w:rPr>
          <w:sz w:val="22"/>
          <w:szCs w:val="22"/>
        </w:rPr>
        <w:t xml:space="preserve">eneral </w:t>
      </w:r>
      <w:r w:rsidR="0077786E" w:rsidRPr="003D01DE">
        <w:rPr>
          <w:sz w:val="22"/>
          <w:szCs w:val="22"/>
        </w:rPr>
        <w:t>c</w:t>
      </w:r>
      <w:r w:rsidR="00B252A4" w:rsidRPr="003D01DE">
        <w:rPr>
          <w:sz w:val="22"/>
          <w:szCs w:val="22"/>
        </w:rPr>
        <w:t>onditions</w:t>
      </w:r>
      <w:r w:rsidRPr="003D01DE">
        <w:rPr>
          <w:sz w:val="22"/>
          <w:szCs w:val="22"/>
        </w:rPr>
        <w:t>.</w:t>
      </w:r>
    </w:p>
    <w:p w14:paraId="2ED83A43" w14:textId="77777777" w:rsidR="00640C03" w:rsidRPr="0036136C" w:rsidRDefault="00A1628E" w:rsidP="003D01DE">
      <w:pPr>
        <w:spacing w:after="0"/>
        <w:ind w:left="567" w:hanging="567"/>
        <w:rPr>
          <w:sz w:val="22"/>
          <w:szCs w:val="22"/>
        </w:rPr>
      </w:pPr>
      <w:r w:rsidRPr="0036136C">
        <w:rPr>
          <w:sz w:val="22"/>
          <w:szCs w:val="22"/>
        </w:rPr>
        <w:t>29.3</w:t>
      </w:r>
      <w:r w:rsidRPr="0036136C">
        <w:rPr>
          <w:sz w:val="22"/>
          <w:szCs w:val="22"/>
        </w:rPr>
        <w:tab/>
      </w:r>
      <w:r w:rsidR="00057077" w:rsidRPr="003D01DE">
        <w:rPr>
          <w:sz w:val="22"/>
          <w:szCs w:val="22"/>
        </w:rPr>
        <w:t xml:space="preserve">By derogation from Article 29.3 of the </w:t>
      </w:r>
      <w:r w:rsidR="0077786E" w:rsidRPr="003D01DE">
        <w:rPr>
          <w:sz w:val="22"/>
          <w:szCs w:val="22"/>
        </w:rPr>
        <w:t>g</w:t>
      </w:r>
      <w:r w:rsidR="00057077" w:rsidRPr="003D01DE">
        <w:rPr>
          <w:sz w:val="22"/>
          <w:szCs w:val="22"/>
        </w:rPr>
        <w:t xml:space="preserve">eneral </w:t>
      </w:r>
      <w:r w:rsidR="0077786E" w:rsidRPr="003D01DE">
        <w:rPr>
          <w:sz w:val="22"/>
          <w:szCs w:val="22"/>
        </w:rPr>
        <w:t>c</w:t>
      </w:r>
      <w:r w:rsidR="00057077" w:rsidRPr="003D01DE">
        <w:rPr>
          <w:sz w:val="22"/>
          <w:szCs w:val="22"/>
        </w:rPr>
        <w:t xml:space="preserve">onditions, once the deadline </w:t>
      </w:r>
      <w:r w:rsidR="002250E9" w:rsidRPr="003D01DE">
        <w:rPr>
          <w:sz w:val="22"/>
          <w:szCs w:val="22"/>
        </w:rPr>
        <w:t>set</w:t>
      </w:r>
      <w:r w:rsidR="009C55DD" w:rsidRPr="003D01DE">
        <w:rPr>
          <w:sz w:val="22"/>
          <w:szCs w:val="22"/>
        </w:rPr>
        <w:t xml:space="preserve"> in Article 29.1 </w:t>
      </w:r>
      <w:r w:rsidR="00057077" w:rsidRPr="003D01DE">
        <w:rPr>
          <w:sz w:val="22"/>
          <w:szCs w:val="22"/>
        </w:rPr>
        <w:t xml:space="preserve">has expired, the </w:t>
      </w:r>
      <w:r w:rsidR="002F498B" w:rsidRPr="003D01DE">
        <w:rPr>
          <w:sz w:val="22"/>
          <w:szCs w:val="22"/>
        </w:rPr>
        <w:t>c</w:t>
      </w:r>
      <w:r w:rsidR="00805B43" w:rsidRPr="003D01DE">
        <w:rPr>
          <w:sz w:val="22"/>
          <w:szCs w:val="22"/>
        </w:rPr>
        <w:t>ontractor</w:t>
      </w:r>
      <w:r w:rsidR="00A02D95" w:rsidRPr="003D01DE">
        <w:rPr>
          <w:sz w:val="22"/>
          <w:szCs w:val="22"/>
        </w:rPr>
        <w:t xml:space="preserve"> will</w:t>
      </w:r>
      <w:r w:rsidR="002250E9" w:rsidRPr="003D01DE">
        <w:rPr>
          <w:sz w:val="22"/>
          <w:szCs w:val="22"/>
        </w:rPr>
        <w:t>,</w:t>
      </w:r>
      <w:r w:rsidR="00057077" w:rsidRPr="003D01DE">
        <w:rPr>
          <w:sz w:val="22"/>
          <w:szCs w:val="22"/>
        </w:rPr>
        <w:t xml:space="preserve"> </w:t>
      </w:r>
      <w:r w:rsidR="00850711" w:rsidRPr="003D01DE">
        <w:rPr>
          <w:sz w:val="22"/>
          <w:szCs w:val="22"/>
        </w:rPr>
        <w:t>upon demand</w:t>
      </w:r>
      <w:r w:rsidR="00A02D95" w:rsidRPr="003D01DE">
        <w:rPr>
          <w:sz w:val="22"/>
          <w:szCs w:val="22"/>
        </w:rPr>
        <w:t>,</w:t>
      </w:r>
      <w:r w:rsidR="00A02D95" w:rsidRPr="003D01DE">
        <w:t xml:space="preserve"> </w:t>
      </w:r>
      <w:r w:rsidR="00A02D95" w:rsidRPr="003D01DE">
        <w:rPr>
          <w:sz w:val="22"/>
          <w:szCs w:val="22"/>
        </w:rPr>
        <w:t xml:space="preserve">be entitled to late-payment interest at the rate and for the period mentioned in the </w:t>
      </w:r>
      <w:r w:rsidR="0077786E" w:rsidRPr="003D01DE">
        <w:rPr>
          <w:sz w:val="22"/>
          <w:szCs w:val="22"/>
        </w:rPr>
        <w:t>g</w:t>
      </w:r>
      <w:r w:rsidR="00A02D95" w:rsidRPr="003D01DE">
        <w:rPr>
          <w:sz w:val="22"/>
          <w:szCs w:val="22"/>
        </w:rPr>
        <w:t xml:space="preserve">eneral </w:t>
      </w:r>
      <w:r w:rsidR="0077786E" w:rsidRPr="003D01DE">
        <w:rPr>
          <w:sz w:val="22"/>
          <w:szCs w:val="22"/>
        </w:rPr>
        <w:t>c</w:t>
      </w:r>
      <w:r w:rsidR="00A02D95" w:rsidRPr="003D01DE">
        <w:rPr>
          <w:sz w:val="22"/>
          <w:szCs w:val="22"/>
        </w:rPr>
        <w:t>onditions submitted</w:t>
      </w:r>
      <w:r w:rsidR="00BE5213" w:rsidRPr="003D01DE">
        <w:rPr>
          <w:sz w:val="22"/>
          <w:szCs w:val="22"/>
        </w:rPr>
        <w:t xml:space="preserve"> </w:t>
      </w:r>
      <w:r w:rsidR="00A02D95" w:rsidRPr="003D01DE">
        <w:rPr>
          <w:sz w:val="22"/>
          <w:szCs w:val="22"/>
        </w:rPr>
        <w:t>The demand must be submitted within two months of receiving late payment.</w:t>
      </w:r>
    </w:p>
    <w:p w14:paraId="383FF548" w14:textId="7777777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will be made in </w:t>
      </w:r>
      <w:r w:rsidR="00F7477B" w:rsidRPr="007D4BF1">
        <w:rPr>
          <w:sz w:val="22"/>
          <w:szCs w:val="22"/>
          <w:highlight w:val="lightGray"/>
        </w:rPr>
        <w:t>E</w:t>
      </w:r>
      <w:r w:rsidRPr="007D4BF1">
        <w:rPr>
          <w:sz w:val="22"/>
          <w:szCs w:val="22"/>
          <w:highlight w:val="lightGray"/>
        </w:rPr>
        <w:t>uro</w:t>
      </w:r>
      <w:r w:rsidR="003D01DE">
        <w:rPr>
          <w:sz w:val="22"/>
          <w:szCs w:val="22"/>
        </w:rPr>
        <w:t xml:space="preserve">RSD </w:t>
      </w:r>
      <w:r w:rsidRPr="0036136C">
        <w:rPr>
          <w:sz w:val="22"/>
          <w:szCs w:val="22"/>
        </w:rPr>
        <w:t xml:space="preserve">in accordance with Articles 20.6 and 29.4 of the </w:t>
      </w:r>
      <w:r w:rsidR="0077786E">
        <w:rPr>
          <w:sz w:val="22"/>
          <w:szCs w:val="22"/>
        </w:rPr>
        <w:t>g</w:t>
      </w:r>
      <w:r w:rsidRPr="0036136C">
        <w:rPr>
          <w:sz w:val="22"/>
          <w:szCs w:val="22"/>
        </w:rPr>
        <w:t xml:space="preserve">eneral </w:t>
      </w:r>
      <w:r w:rsidR="0077786E">
        <w:rPr>
          <w:sz w:val="22"/>
          <w:szCs w:val="22"/>
        </w:rPr>
        <w:t>c</w:t>
      </w:r>
      <w:r w:rsidRPr="0036136C">
        <w:rPr>
          <w:sz w:val="22"/>
          <w:szCs w:val="22"/>
        </w:rPr>
        <w:t xml:space="preserve">onditions into the bank account notified by the </w:t>
      </w:r>
      <w:r w:rsidR="002F498B">
        <w:rPr>
          <w:sz w:val="22"/>
          <w:szCs w:val="22"/>
        </w:rPr>
        <w:t>c</w:t>
      </w:r>
      <w:r w:rsidRPr="0036136C">
        <w:rPr>
          <w:sz w:val="22"/>
          <w:szCs w:val="22"/>
        </w:rPr>
        <w:t xml:space="preserve">ontractor to the </w:t>
      </w:r>
      <w:r w:rsidR="002F498B">
        <w:rPr>
          <w:sz w:val="22"/>
          <w:szCs w:val="22"/>
        </w:rPr>
        <w:t>c</w:t>
      </w:r>
      <w:r w:rsidRPr="0036136C">
        <w:rPr>
          <w:sz w:val="22"/>
          <w:szCs w:val="22"/>
        </w:rPr>
        <w:t xml:space="preserve">ontracting </w:t>
      </w:r>
      <w:r w:rsidR="002F498B">
        <w:rPr>
          <w:sz w:val="22"/>
          <w:szCs w:val="22"/>
        </w:rPr>
        <w:t>a</w:t>
      </w:r>
      <w:r w:rsidRPr="0036136C">
        <w:rPr>
          <w:sz w:val="22"/>
          <w:szCs w:val="22"/>
        </w:rPr>
        <w:t>uthority.</w:t>
      </w:r>
    </w:p>
    <w:p w14:paraId="08B195F0" w14:textId="77777777"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14:paraId="1FD1D64E" w14:textId="77777777" w:rsidR="009A3CD3" w:rsidRDefault="00CB06F5" w:rsidP="00AD602B">
      <w:pPr>
        <w:spacing w:after="0"/>
        <w:ind w:left="709" w:hanging="709"/>
        <w:rPr>
          <w:bCs/>
          <w:sz w:val="22"/>
          <w:szCs w:val="22"/>
        </w:rPr>
      </w:pPr>
      <w:r w:rsidRPr="0036136C">
        <w:rPr>
          <w:bCs/>
          <w:sz w:val="22"/>
          <w:szCs w:val="22"/>
        </w:rPr>
        <w:t>30.1</w:t>
      </w:r>
      <w:r w:rsidRPr="0036136C">
        <w:rPr>
          <w:bCs/>
          <w:sz w:val="22"/>
          <w:szCs w:val="22"/>
        </w:rPr>
        <w:tab/>
      </w:r>
      <w:r w:rsidR="009A3CD3" w:rsidRPr="003D01DE">
        <w:rPr>
          <w:bCs/>
          <w:sz w:val="22"/>
          <w:szCs w:val="22"/>
        </w:rPr>
        <w:t xml:space="preserve">By derogation </w:t>
      </w:r>
      <w:r w:rsidR="009A3CD3" w:rsidRPr="003D01DE">
        <w:rPr>
          <w:sz w:val="22"/>
          <w:szCs w:val="22"/>
        </w:rPr>
        <w:t xml:space="preserve">from </w:t>
      </w:r>
      <w:r w:rsidR="009A3CD3" w:rsidRPr="003D01DE">
        <w:rPr>
          <w:bCs/>
          <w:sz w:val="22"/>
          <w:szCs w:val="22"/>
        </w:rPr>
        <w:t xml:space="preserve">article </w:t>
      </w:r>
      <w:r w:rsidR="009A3CD3" w:rsidRPr="003D01DE">
        <w:rPr>
          <w:sz w:val="22"/>
          <w:szCs w:val="22"/>
        </w:rPr>
        <w:t xml:space="preserve">30 of the </w:t>
      </w:r>
      <w:r w:rsidR="0077786E" w:rsidRPr="003D01DE">
        <w:rPr>
          <w:sz w:val="22"/>
          <w:szCs w:val="22"/>
        </w:rPr>
        <w:t>g</w:t>
      </w:r>
      <w:r w:rsidR="009A3CD3" w:rsidRPr="003D01DE">
        <w:rPr>
          <w:sz w:val="22"/>
          <w:szCs w:val="22"/>
        </w:rPr>
        <w:t xml:space="preserve">eneral </w:t>
      </w:r>
      <w:r w:rsidR="0077786E" w:rsidRPr="003D01DE">
        <w:rPr>
          <w:sz w:val="22"/>
          <w:szCs w:val="22"/>
        </w:rPr>
        <w:t>c</w:t>
      </w:r>
      <w:r w:rsidR="009A3CD3" w:rsidRPr="003D01DE">
        <w:rPr>
          <w:sz w:val="22"/>
          <w:szCs w:val="22"/>
        </w:rPr>
        <w:t>onditions,</w:t>
      </w:r>
      <w:r w:rsidR="009A3CD3" w:rsidRPr="003D01DE">
        <w:rPr>
          <w:bCs/>
          <w:sz w:val="22"/>
          <w:szCs w:val="22"/>
        </w:rPr>
        <w:t xml:space="preserve"> no pre-financing guarantee is required</w:t>
      </w:r>
      <w:r w:rsidR="003D01DE" w:rsidRPr="003D01DE">
        <w:rPr>
          <w:bCs/>
          <w:sz w:val="22"/>
          <w:szCs w:val="22"/>
        </w:rPr>
        <w:t>.</w:t>
      </w:r>
    </w:p>
    <w:p w14:paraId="50173811" w14:textId="77777777" w:rsidR="009A3CD3" w:rsidRPr="0036136C" w:rsidRDefault="009A3CD3" w:rsidP="00AD602B">
      <w:pPr>
        <w:spacing w:after="0"/>
        <w:ind w:left="709" w:hanging="709"/>
        <w:rPr>
          <w:bCs/>
          <w:sz w:val="22"/>
          <w:szCs w:val="22"/>
        </w:rPr>
      </w:pPr>
      <w:r>
        <w:rPr>
          <w:bCs/>
          <w:sz w:val="22"/>
          <w:szCs w:val="22"/>
        </w:rPr>
        <w:lastRenderedPageBreak/>
        <w:tab/>
      </w:r>
    </w:p>
    <w:p w14:paraId="25CEB3D4" w14:textId="77777777" w:rsidR="002A496E" w:rsidRPr="00212B1D" w:rsidRDefault="002A496E" w:rsidP="004443F8">
      <w:pPr>
        <w:keepNext/>
        <w:keepLines/>
        <w:tabs>
          <w:tab w:val="left" w:pos="1134"/>
        </w:tabs>
        <w:spacing w:before="240" w:after="120"/>
        <w:ind w:left="1134" w:hanging="1134"/>
        <w:rPr>
          <w:b/>
        </w:rPr>
      </w:pPr>
      <w:r w:rsidRPr="00212B1D">
        <w:rPr>
          <w:b/>
        </w:rPr>
        <w:t>Article 40</w:t>
      </w:r>
      <w:r w:rsidRPr="00212B1D">
        <w:rPr>
          <w:b/>
        </w:rPr>
        <w:tab/>
        <w:t>Settlement of disputes</w:t>
      </w:r>
    </w:p>
    <w:p w14:paraId="05D582B8" w14:textId="77777777" w:rsidR="009642E7" w:rsidRPr="0036136C" w:rsidRDefault="002A496E" w:rsidP="00CF41D3">
      <w:pPr>
        <w:spacing w:after="120"/>
        <w:ind w:left="567" w:hanging="567"/>
        <w:rPr>
          <w:sz w:val="22"/>
          <w:szCs w:val="22"/>
        </w:rPr>
      </w:pPr>
      <w:r w:rsidRPr="003D01DE">
        <w:rPr>
          <w:sz w:val="22"/>
          <w:szCs w:val="22"/>
        </w:rPr>
        <w:t>40</w:t>
      </w:r>
      <w:r w:rsidR="009642E7" w:rsidRPr="003D01DE">
        <w:rPr>
          <w:sz w:val="22"/>
          <w:szCs w:val="22"/>
        </w:rPr>
        <w:t>.</w:t>
      </w:r>
      <w:r w:rsidRPr="003D01DE">
        <w:rPr>
          <w:sz w:val="22"/>
          <w:szCs w:val="22"/>
        </w:rPr>
        <w:t>4</w:t>
      </w:r>
      <w:r w:rsidR="009642E7" w:rsidRPr="003D01DE">
        <w:rPr>
          <w:sz w:val="22"/>
          <w:szCs w:val="22"/>
        </w:rPr>
        <w:tab/>
        <w:t xml:space="preserve">Any disputes arising out of or relating to this </w:t>
      </w:r>
      <w:r w:rsidR="002F498B" w:rsidRPr="003D01DE">
        <w:rPr>
          <w:sz w:val="22"/>
          <w:szCs w:val="22"/>
        </w:rPr>
        <w:t>c</w:t>
      </w:r>
      <w:r w:rsidR="009642E7" w:rsidRPr="003D01DE">
        <w:rPr>
          <w:sz w:val="22"/>
          <w:szCs w:val="22"/>
        </w:rPr>
        <w:t xml:space="preserve">ontract which cannot be settled otherwise shall be referred to the exclusive jurisdiction of </w:t>
      </w:r>
      <w:r w:rsidR="003D01DE" w:rsidRPr="003D01DE">
        <w:rPr>
          <w:sz w:val="22"/>
          <w:szCs w:val="22"/>
        </w:rPr>
        <w:t>Court of Vranje</w:t>
      </w:r>
      <w:r w:rsidR="009642E7" w:rsidRPr="003D01DE">
        <w:rPr>
          <w:sz w:val="22"/>
          <w:szCs w:val="22"/>
        </w:rPr>
        <w:t xml:space="preserve"> applying the national legislation of the </w:t>
      </w:r>
      <w:r w:rsidR="002F498B" w:rsidRPr="003D01DE">
        <w:rPr>
          <w:sz w:val="22"/>
          <w:szCs w:val="22"/>
        </w:rPr>
        <w:t>c</w:t>
      </w:r>
      <w:r w:rsidR="009642E7" w:rsidRPr="003D01DE">
        <w:rPr>
          <w:sz w:val="22"/>
          <w:szCs w:val="22"/>
        </w:rPr>
        <w:t xml:space="preserve">ontracting </w:t>
      </w:r>
      <w:r w:rsidR="002F498B" w:rsidRPr="003D01DE">
        <w:rPr>
          <w:sz w:val="22"/>
          <w:szCs w:val="22"/>
        </w:rPr>
        <w:t>a</w:t>
      </w:r>
      <w:r w:rsidR="009642E7" w:rsidRPr="003D01DE">
        <w:rPr>
          <w:sz w:val="22"/>
          <w:szCs w:val="22"/>
        </w:rPr>
        <w:t>uthority.</w:t>
      </w:r>
    </w:p>
    <w:p w14:paraId="6B0470E2" w14:textId="77777777" w:rsidR="00AB3480" w:rsidRPr="003D01DE" w:rsidRDefault="00AB3480" w:rsidP="00AB3480">
      <w:pPr>
        <w:keepNext/>
        <w:keepLines/>
        <w:tabs>
          <w:tab w:val="left" w:pos="1134"/>
        </w:tabs>
        <w:spacing w:before="240" w:after="120"/>
        <w:ind w:left="1134" w:hanging="1134"/>
        <w:rPr>
          <w:b/>
          <w:szCs w:val="24"/>
        </w:rPr>
      </w:pPr>
      <w:r w:rsidRPr="003D01DE">
        <w:rPr>
          <w:b/>
          <w:szCs w:val="24"/>
        </w:rPr>
        <w:t>Article 42</w:t>
      </w:r>
      <w:r w:rsidRPr="003D01DE">
        <w:rPr>
          <w:b/>
          <w:szCs w:val="24"/>
        </w:rPr>
        <w:tab/>
        <w:t xml:space="preserve">Data </w:t>
      </w:r>
      <w:r w:rsidR="00142843" w:rsidRPr="003D01DE">
        <w:rPr>
          <w:b/>
          <w:szCs w:val="24"/>
        </w:rPr>
        <w:t>p</w:t>
      </w:r>
      <w:r w:rsidRPr="003D01DE">
        <w:rPr>
          <w:b/>
          <w:szCs w:val="24"/>
        </w:rPr>
        <w:t>rotection</w:t>
      </w:r>
    </w:p>
    <w:p w14:paraId="246B761B" w14:textId="77777777" w:rsidR="00C1075A" w:rsidRPr="003D01DE" w:rsidRDefault="00C1075A" w:rsidP="00C1075A">
      <w:pPr>
        <w:rPr>
          <w:sz w:val="22"/>
          <w:szCs w:val="22"/>
        </w:rPr>
      </w:pPr>
      <w:r w:rsidRPr="003D01DE">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499EA1C8" w14:textId="77777777" w:rsidR="00C1075A" w:rsidRPr="005C0DEE" w:rsidRDefault="00C1075A" w:rsidP="00C1075A">
      <w:pPr>
        <w:rPr>
          <w:sz w:val="22"/>
          <w:szCs w:val="22"/>
          <w:u w:val="single"/>
        </w:rPr>
      </w:pPr>
      <w:r w:rsidRPr="003D01DE">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3D01DE">
        <w:rPr>
          <w:rStyle w:val="FootnoteReference"/>
          <w:sz w:val="22"/>
          <w:szCs w:val="22"/>
        </w:rPr>
        <w:footnoteReference w:id="4"/>
      </w:r>
      <w:r w:rsidRPr="003D01DE">
        <w:rPr>
          <w:sz w:val="22"/>
          <w:szCs w:val="22"/>
        </w:rPr>
        <w:t xml:space="preserve"> and as detailed in the specific privacy statement published at ePRAG.</w:t>
      </w:r>
    </w:p>
    <w:p w14:paraId="65B1436E" w14:textId="77777777" w:rsidR="004701B3" w:rsidRPr="007D4BF1" w:rsidRDefault="004701B3" w:rsidP="002D5121">
      <w:pPr>
        <w:keepNext/>
        <w:keepLines/>
        <w:tabs>
          <w:tab w:val="left" w:pos="1134"/>
        </w:tabs>
        <w:spacing w:before="240" w:after="120"/>
        <w:ind w:left="1134" w:hanging="1134"/>
        <w:rPr>
          <w:b/>
          <w:szCs w:val="24"/>
          <w:highlight w:val="lightGray"/>
        </w:rPr>
      </w:pPr>
      <w:r w:rsidRPr="007D4BF1">
        <w:rPr>
          <w:b/>
          <w:szCs w:val="24"/>
          <w:highlight w:val="lightGray"/>
        </w:rPr>
        <w:t>Article 43</w:t>
      </w:r>
      <w:r w:rsidRPr="007D4BF1">
        <w:rPr>
          <w:b/>
          <w:szCs w:val="24"/>
          <w:highlight w:val="lightGray"/>
        </w:rPr>
        <w:tab/>
        <w:t>Further additional clauses</w:t>
      </w:r>
    </w:p>
    <w:p w14:paraId="5C74C1A1" w14:textId="77777777" w:rsidR="002C37E4" w:rsidRDefault="003D01DE" w:rsidP="00F00D52">
      <w:pPr>
        <w:spacing w:before="240"/>
        <w:ind w:left="1417" w:hanging="1417"/>
        <w:jc w:val="left"/>
        <w:rPr>
          <w:sz w:val="22"/>
          <w:szCs w:val="22"/>
        </w:rPr>
      </w:pPr>
      <w:r>
        <w:rPr>
          <w:sz w:val="22"/>
          <w:szCs w:val="22"/>
        </w:rPr>
        <w:t>N/A</w:t>
      </w:r>
    </w:p>
    <w:p w14:paraId="06352232"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footerReference w:type="default" r:id="rId10"/>
      <w:footerReference w:type="first" r:id="rId11"/>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8A997" w14:textId="77777777" w:rsidR="007D4BF1" w:rsidRDefault="007D4BF1">
      <w:r>
        <w:separator/>
      </w:r>
    </w:p>
  </w:endnote>
  <w:endnote w:type="continuationSeparator" w:id="0">
    <w:p w14:paraId="1B21F8C0" w14:textId="77777777" w:rsidR="007D4BF1" w:rsidRDefault="007D4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F69A0" w14:textId="77777777"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EA0F3D">
      <w:rPr>
        <w:rStyle w:val="PageNumber"/>
        <w:rFonts w:ascii="Times New Roman" w:hAnsi="Times New Roman"/>
        <w:noProof/>
        <w:sz w:val="18"/>
        <w:szCs w:val="18"/>
      </w:rPr>
      <w:t>2</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EA0F3D">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6784022E"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F425D" w14:textId="77777777"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EA0F3D">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EA0F3D">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5381995D"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0C6EE" w14:textId="77777777" w:rsidR="007D4BF1" w:rsidRDefault="007D4BF1" w:rsidP="002D5121">
      <w:pPr>
        <w:spacing w:before="120" w:after="0"/>
      </w:pPr>
      <w:r>
        <w:separator/>
      </w:r>
    </w:p>
  </w:footnote>
  <w:footnote w:type="continuationSeparator" w:id="0">
    <w:p w14:paraId="0355FD93" w14:textId="77777777" w:rsidR="007D4BF1" w:rsidRDefault="007D4BF1">
      <w:r>
        <w:continuationSeparator/>
      </w:r>
    </w:p>
  </w:footnote>
  <w:footnote w:id="1">
    <w:p w14:paraId="514A5B5D"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2C9FE836"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0D9C28E7"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3AD9CBC2" w14:textId="77777777" w:rsidR="00C1075A" w:rsidRDefault="00C1075A" w:rsidP="00C1075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40832"/>
    <w:rsid w:val="00044E0D"/>
    <w:rsid w:val="00051D85"/>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56369"/>
    <w:rsid w:val="00160680"/>
    <w:rsid w:val="00173A14"/>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01DE"/>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32D0"/>
    <w:rsid w:val="00584668"/>
    <w:rsid w:val="005906AC"/>
    <w:rsid w:val="00593F85"/>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4BF1"/>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6CCE"/>
    <w:rsid w:val="00894510"/>
    <w:rsid w:val="00894E32"/>
    <w:rsid w:val="008A0512"/>
    <w:rsid w:val="008A0997"/>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749"/>
    <w:rsid w:val="008F72C6"/>
    <w:rsid w:val="00902E5B"/>
    <w:rsid w:val="009076FD"/>
    <w:rsid w:val="00912B9B"/>
    <w:rsid w:val="00913350"/>
    <w:rsid w:val="009134C2"/>
    <w:rsid w:val="00915ACF"/>
    <w:rsid w:val="00921CFD"/>
    <w:rsid w:val="009236F6"/>
    <w:rsid w:val="00930CB7"/>
    <w:rsid w:val="00937BFD"/>
    <w:rsid w:val="009416B7"/>
    <w:rsid w:val="00951E44"/>
    <w:rsid w:val="00953EE9"/>
    <w:rsid w:val="00963F32"/>
    <w:rsid w:val="009642E7"/>
    <w:rsid w:val="009740B0"/>
    <w:rsid w:val="00976498"/>
    <w:rsid w:val="00980511"/>
    <w:rsid w:val="00981A5B"/>
    <w:rsid w:val="00982080"/>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3193"/>
    <w:rsid w:val="00A34057"/>
    <w:rsid w:val="00A4059B"/>
    <w:rsid w:val="00A44DBA"/>
    <w:rsid w:val="00A45208"/>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22E8"/>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0F3D"/>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936"/>
    <w:rsid w:val="00FA48C9"/>
    <w:rsid w:val="00FA6923"/>
    <w:rsid w:val="00FB073D"/>
    <w:rsid w:val="00FB129E"/>
    <w:rsid w:val="00FB3CD6"/>
    <w:rsid w:val="00FB6E53"/>
    <w:rsid w:val="00FC06C6"/>
    <w:rsid w:val="00FC1331"/>
    <w:rsid w:val="00FD18A9"/>
    <w:rsid w:val="00FD2CB7"/>
    <w:rsid w:val="00FD2EAF"/>
    <w:rsid w:val="00FD3BE1"/>
    <w:rsid w:val="00FD75C5"/>
    <w:rsid w:val="00FE40FD"/>
    <w:rsid w:val="00FE6E94"/>
    <w:rsid w:val="00FF15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35DAB"/>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 w:type="character" w:styleId="UnresolvedMention">
    <w:name w:val="Unresolved Mention"/>
    <w:uiPriority w:val="99"/>
    <w:semiHidden/>
    <w:unhideWhenUsed/>
    <w:rsid w:val="00A452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bcblgsrbtrgoviste@gmai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6D47-0669-46C4-839F-F322FC377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55</TotalTime>
  <Pages>6</Pages>
  <Words>1314</Words>
  <Characters>7495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office</cp:lastModifiedBy>
  <cp:revision>9</cp:revision>
  <cp:lastPrinted>2013-05-17T10:14:00Z</cp:lastPrinted>
  <dcterms:created xsi:type="dcterms:W3CDTF">2020-04-17T17:06:00Z</dcterms:created>
  <dcterms:modified xsi:type="dcterms:W3CDTF">2021-03-10T07:48:00Z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